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B7" w:rsidRDefault="00E504B7">
      <w:pPr>
        <w:pStyle w:val="berschrift2"/>
        <w:spacing w:before="240" w:line="480" w:lineRule="exact"/>
      </w:pPr>
      <w:bookmarkStart w:id="0" w:name="_GoBack"/>
      <w:bookmarkEnd w:id="0"/>
    </w:p>
    <w:p w:rsidR="00E504B7" w:rsidRDefault="00E504B7">
      <w:pPr>
        <w:pStyle w:val="berschrift2"/>
        <w:tabs>
          <w:tab w:val="left" w:pos="2835"/>
          <w:tab w:val="right" w:pos="9214"/>
        </w:tabs>
        <w:spacing w:before="240" w:line="480" w:lineRule="exact"/>
      </w:pPr>
      <w:r>
        <w:t>Einbau Asphaltmischgut</w:t>
      </w:r>
      <w:r>
        <w:tab/>
        <w:t>BESPRECHUNG</w:t>
      </w:r>
      <w:r>
        <w:tab/>
        <w:t>(ca. 2 Tage vor Einbau)</w:t>
      </w:r>
    </w:p>
    <w:tbl>
      <w:tblPr>
        <w:tblW w:w="91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1424"/>
        <w:gridCol w:w="215"/>
        <w:gridCol w:w="281"/>
        <w:gridCol w:w="319"/>
        <w:gridCol w:w="106"/>
        <w:gridCol w:w="55"/>
        <w:gridCol w:w="243"/>
        <w:gridCol w:w="323"/>
        <w:gridCol w:w="1216"/>
        <w:gridCol w:w="786"/>
        <w:gridCol w:w="425"/>
        <w:gridCol w:w="203"/>
        <w:gridCol w:w="279"/>
        <w:gridCol w:w="1078"/>
        <w:gridCol w:w="283"/>
        <w:gridCol w:w="142"/>
        <w:gridCol w:w="840"/>
        <w:gridCol w:w="621"/>
      </w:tblGrid>
      <w:tr w:rsidR="00E504B7" w:rsidTr="00EB311C">
        <w:trPr>
          <w:cantSplit/>
          <w:trHeight w:hRule="exact" w:val="397"/>
        </w:trPr>
        <w:tc>
          <w:tcPr>
            <w:tcW w:w="1986" w:type="dxa"/>
            <w:gridSpan w:val="3"/>
            <w:tcBorders>
              <w:bottom w:val="nil"/>
            </w:tcBorders>
            <w:vAlign w:val="bottom"/>
          </w:tcPr>
          <w:p w:rsidR="00E504B7" w:rsidRDefault="00BA788A" w:rsidP="008131D2">
            <w:r>
              <w:t>Kantonsstrasse</w:t>
            </w:r>
            <w:r w:rsidR="00E504B7">
              <w:t xml:space="preserve"> Nr.: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4B7" w:rsidRDefault="00E504B7" w:rsidP="008131D2">
            <w:pPr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504B7" w:rsidRDefault="00E504B7" w:rsidP="008131D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4B7" w:rsidRDefault="00E504B7" w:rsidP="008131D2">
            <w:r>
              <w:t>Strecke:</w:t>
            </w:r>
          </w:p>
        </w:tc>
        <w:tc>
          <w:tcPr>
            <w:tcW w:w="4657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E504B7" w:rsidRDefault="00E504B7" w:rsidP="008131D2">
            <w:pPr>
              <w:rPr>
                <w:b/>
                <w:bCs/>
              </w:rPr>
            </w:pPr>
          </w:p>
        </w:tc>
      </w:tr>
      <w:tr w:rsidR="00E504B7" w:rsidTr="00EB311C">
        <w:trPr>
          <w:cantSplit/>
          <w:trHeight w:hRule="exact" w:val="397"/>
        </w:trPr>
        <w:tc>
          <w:tcPr>
            <w:tcW w:w="1986" w:type="dxa"/>
            <w:gridSpan w:val="3"/>
            <w:tcBorders>
              <w:bottom w:val="nil"/>
            </w:tcBorders>
            <w:vAlign w:val="bottom"/>
          </w:tcPr>
          <w:p w:rsidR="00E504B7" w:rsidRDefault="00E504B7" w:rsidP="008131D2">
            <w:r>
              <w:t>Abschnitt:</w:t>
            </w:r>
          </w:p>
        </w:tc>
        <w:tc>
          <w:tcPr>
            <w:tcW w:w="39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4B7" w:rsidRDefault="00E504B7" w:rsidP="008131D2">
            <w:pPr>
              <w:rPr>
                <w:b/>
                <w:bCs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  <w:vAlign w:val="bottom"/>
          </w:tcPr>
          <w:p w:rsidR="00E504B7" w:rsidRDefault="00E504B7" w:rsidP="008131D2"/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4B7" w:rsidRDefault="00E504B7" w:rsidP="008131D2">
            <w:r>
              <w:t>Projekt Nr.:</w:t>
            </w:r>
          </w:p>
        </w:tc>
        <w:tc>
          <w:tcPr>
            <w:tcW w:w="1603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E504B7" w:rsidRDefault="00E504B7" w:rsidP="008131D2">
            <w:pPr>
              <w:rPr>
                <w:b/>
                <w:bCs/>
              </w:rPr>
            </w:pPr>
          </w:p>
        </w:tc>
      </w:tr>
      <w:tr w:rsidR="00E504B7" w:rsidTr="00057A64">
        <w:trPr>
          <w:cantSplit/>
          <w:trHeight w:hRule="exact" w:val="170"/>
        </w:trPr>
        <w:tc>
          <w:tcPr>
            <w:tcW w:w="9186" w:type="dxa"/>
            <w:gridSpan w:val="19"/>
            <w:tcBorders>
              <w:bottom w:val="double" w:sz="4" w:space="0" w:color="auto"/>
            </w:tcBorders>
            <w:vAlign w:val="bottom"/>
          </w:tcPr>
          <w:p w:rsidR="00E504B7" w:rsidRDefault="00E504B7"/>
        </w:tc>
      </w:tr>
      <w:tr w:rsidR="00E504B7" w:rsidRPr="008131D2" w:rsidTr="00EB311C">
        <w:trPr>
          <w:cantSplit/>
          <w:trHeight w:hRule="exact" w:val="397"/>
        </w:trPr>
        <w:tc>
          <w:tcPr>
            <w:tcW w:w="1771" w:type="dxa"/>
            <w:gridSpan w:val="2"/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  <w:r w:rsidRPr="008131D2">
              <w:rPr>
                <w:rFonts w:cs="Arial"/>
                <w:szCs w:val="19"/>
              </w:rPr>
              <w:t>Besprechung vom:</w:t>
            </w:r>
          </w:p>
        </w:tc>
        <w:tc>
          <w:tcPr>
            <w:tcW w:w="5529" w:type="dxa"/>
            <w:gridSpan w:val="13"/>
            <w:tcBorders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b/>
                <w:bCs/>
                <w:szCs w:val="19"/>
              </w:rPr>
            </w:pP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</w:p>
        </w:tc>
        <w:tc>
          <w:tcPr>
            <w:tcW w:w="1603" w:type="dxa"/>
            <w:gridSpan w:val="3"/>
            <w:tcBorders>
              <w:bottom w:val="nil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</w:p>
        </w:tc>
      </w:tr>
      <w:tr w:rsidR="00E504B7" w:rsidRPr="008131D2" w:rsidTr="00EB311C">
        <w:trPr>
          <w:cantSplit/>
          <w:trHeight w:hRule="exact" w:val="397"/>
        </w:trPr>
        <w:tc>
          <w:tcPr>
            <w:tcW w:w="1771" w:type="dxa"/>
            <w:gridSpan w:val="2"/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  <w:r w:rsidRPr="008131D2">
              <w:rPr>
                <w:rFonts w:cs="Arial"/>
                <w:szCs w:val="19"/>
              </w:rPr>
              <w:t>Anwesend:</w:t>
            </w:r>
          </w:p>
        </w:tc>
        <w:tc>
          <w:tcPr>
            <w:tcW w:w="815" w:type="dxa"/>
            <w:gridSpan w:val="3"/>
            <w:tcBorders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  <w:r w:rsidRPr="008131D2">
              <w:rPr>
                <w:rFonts w:cs="Arial"/>
                <w:szCs w:val="19"/>
              </w:rPr>
              <w:t>OBL:</w:t>
            </w:r>
          </w:p>
        </w:tc>
        <w:tc>
          <w:tcPr>
            <w:tcW w:w="2729" w:type="dxa"/>
            <w:gridSpan w:val="6"/>
            <w:tcBorders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b/>
                <w:bCs/>
                <w:szCs w:val="19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  <w:r w:rsidRPr="008131D2">
              <w:rPr>
                <w:rFonts w:cs="Arial"/>
                <w:szCs w:val="19"/>
              </w:rPr>
              <w:t>G: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  <w:r w:rsidRPr="008131D2">
              <w:rPr>
                <w:rFonts w:cs="Arial"/>
                <w:szCs w:val="19"/>
              </w:rPr>
              <w:t>M: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b/>
                <w:bCs/>
                <w:szCs w:val="19"/>
              </w:rPr>
            </w:pPr>
          </w:p>
        </w:tc>
      </w:tr>
      <w:tr w:rsidR="00E504B7" w:rsidRPr="008131D2" w:rsidTr="00EB311C">
        <w:trPr>
          <w:cantSplit/>
          <w:trHeight w:hRule="exact" w:val="397"/>
        </w:trPr>
        <w:tc>
          <w:tcPr>
            <w:tcW w:w="1771" w:type="dxa"/>
            <w:gridSpan w:val="2"/>
            <w:tcBorders>
              <w:bottom w:val="nil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  <w:r w:rsidRPr="008131D2">
              <w:rPr>
                <w:rFonts w:cs="Arial"/>
                <w:szCs w:val="19"/>
              </w:rPr>
              <w:t>BL: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b/>
                <w:bCs/>
                <w:szCs w:val="19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  <w:r w:rsidRPr="008131D2">
              <w:rPr>
                <w:rFonts w:cs="Arial"/>
                <w:szCs w:val="19"/>
              </w:rPr>
              <w:t>G: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b/>
                <w:bCs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  <w:r w:rsidRPr="008131D2">
              <w:rPr>
                <w:rFonts w:cs="Arial"/>
                <w:szCs w:val="19"/>
              </w:rPr>
              <w:t>M: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b/>
                <w:bCs/>
                <w:szCs w:val="19"/>
              </w:rPr>
            </w:pPr>
          </w:p>
        </w:tc>
      </w:tr>
      <w:tr w:rsidR="00E504B7" w:rsidRPr="008131D2" w:rsidTr="00EB311C">
        <w:trPr>
          <w:cantSplit/>
          <w:trHeight w:hRule="exact" w:val="397"/>
        </w:trPr>
        <w:tc>
          <w:tcPr>
            <w:tcW w:w="1771" w:type="dxa"/>
            <w:gridSpan w:val="2"/>
            <w:tcBorders>
              <w:bottom w:val="nil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  <w:r w:rsidRPr="008131D2">
              <w:rPr>
                <w:rFonts w:cs="Arial"/>
                <w:szCs w:val="19"/>
              </w:rPr>
              <w:t>UN: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b/>
                <w:bCs/>
                <w:szCs w:val="19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  <w:r w:rsidRPr="008131D2">
              <w:rPr>
                <w:rFonts w:cs="Arial"/>
                <w:szCs w:val="19"/>
              </w:rPr>
              <w:t>G: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b/>
                <w:bCs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  <w:r w:rsidRPr="008131D2">
              <w:rPr>
                <w:rFonts w:cs="Arial"/>
                <w:szCs w:val="19"/>
              </w:rPr>
              <w:t>M: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b/>
                <w:bCs/>
                <w:szCs w:val="19"/>
              </w:rPr>
            </w:pPr>
          </w:p>
        </w:tc>
      </w:tr>
      <w:tr w:rsidR="00E504B7" w:rsidRPr="008131D2" w:rsidTr="00EB311C">
        <w:trPr>
          <w:cantSplit/>
          <w:trHeight w:hRule="exact" w:val="397"/>
        </w:trPr>
        <w:tc>
          <w:tcPr>
            <w:tcW w:w="1771" w:type="dxa"/>
            <w:gridSpan w:val="2"/>
            <w:tcBorders>
              <w:bottom w:val="nil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  <w:proofErr w:type="spellStart"/>
            <w:r w:rsidRPr="008131D2">
              <w:rPr>
                <w:rFonts w:cs="Arial"/>
                <w:szCs w:val="19"/>
              </w:rPr>
              <w:t>StrUH</w:t>
            </w:r>
            <w:proofErr w:type="spellEnd"/>
            <w:r w:rsidRPr="008131D2">
              <w:rPr>
                <w:rFonts w:cs="Arial"/>
                <w:szCs w:val="19"/>
              </w:rPr>
              <w:t>: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b/>
                <w:bCs/>
                <w:szCs w:val="19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b/>
                <w:bCs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b/>
                <w:bCs/>
                <w:szCs w:val="19"/>
              </w:rPr>
            </w:pPr>
          </w:p>
        </w:tc>
      </w:tr>
      <w:tr w:rsidR="00E504B7" w:rsidRPr="008131D2" w:rsidTr="00EB311C">
        <w:trPr>
          <w:cantSplit/>
          <w:trHeight w:hRule="exact" w:val="397"/>
        </w:trPr>
        <w:tc>
          <w:tcPr>
            <w:tcW w:w="1771" w:type="dxa"/>
            <w:gridSpan w:val="2"/>
            <w:tcBorders>
              <w:bottom w:val="nil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</w:p>
        </w:tc>
        <w:tc>
          <w:tcPr>
            <w:tcW w:w="27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b/>
                <w:bCs/>
                <w:szCs w:val="19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b/>
                <w:bCs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b/>
                <w:bCs/>
                <w:szCs w:val="19"/>
              </w:rPr>
            </w:pPr>
          </w:p>
        </w:tc>
      </w:tr>
      <w:tr w:rsidR="00E504B7" w:rsidRPr="008131D2" w:rsidTr="00EB311C">
        <w:trPr>
          <w:cantSplit/>
          <w:trHeight w:hRule="exact" w:val="397"/>
        </w:trPr>
        <w:tc>
          <w:tcPr>
            <w:tcW w:w="1771" w:type="dxa"/>
            <w:gridSpan w:val="2"/>
            <w:tcBorders>
              <w:bottom w:val="nil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</w:p>
        </w:tc>
        <w:tc>
          <w:tcPr>
            <w:tcW w:w="27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b/>
                <w:bCs/>
                <w:szCs w:val="19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b/>
                <w:bCs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szCs w:val="19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4B7" w:rsidRPr="008131D2" w:rsidRDefault="00E504B7" w:rsidP="008131D2">
            <w:pPr>
              <w:rPr>
                <w:rFonts w:cs="Arial"/>
                <w:b/>
                <w:bCs/>
                <w:szCs w:val="19"/>
              </w:rPr>
            </w:pPr>
          </w:p>
        </w:tc>
      </w:tr>
      <w:tr w:rsidR="00E504B7" w:rsidTr="00057A64">
        <w:trPr>
          <w:cantSplit/>
          <w:trHeight w:hRule="exact" w:val="170"/>
        </w:trPr>
        <w:tc>
          <w:tcPr>
            <w:tcW w:w="9186" w:type="dxa"/>
            <w:gridSpan w:val="19"/>
            <w:tcBorders>
              <w:bottom w:val="double" w:sz="4" w:space="0" w:color="auto"/>
            </w:tcBorders>
            <w:vAlign w:val="bottom"/>
          </w:tcPr>
          <w:p w:rsidR="00E504B7" w:rsidRDefault="00E504B7"/>
        </w:tc>
      </w:tr>
      <w:tr w:rsidR="00E504B7" w:rsidTr="00057A64">
        <w:trPr>
          <w:cantSplit/>
          <w:trHeight w:hRule="exact" w:val="170"/>
        </w:trPr>
        <w:tc>
          <w:tcPr>
            <w:tcW w:w="9186" w:type="dxa"/>
            <w:gridSpan w:val="19"/>
            <w:tcBorders>
              <w:top w:val="double" w:sz="4" w:space="0" w:color="auto"/>
              <w:bottom w:val="nil"/>
            </w:tcBorders>
            <w:vAlign w:val="bottom"/>
          </w:tcPr>
          <w:p w:rsidR="00E504B7" w:rsidRDefault="00E504B7"/>
        </w:tc>
      </w:tr>
      <w:tr w:rsidR="00E504B7" w:rsidTr="00057A64">
        <w:trPr>
          <w:cantSplit/>
          <w:trHeight w:hRule="exact" w:val="340"/>
        </w:trPr>
        <w:tc>
          <w:tcPr>
            <w:tcW w:w="9186" w:type="dxa"/>
            <w:gridSpan w:val="19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504B7" w:rsidRDefault="00E504B7">
            <w:pPr>
              <w:tabs>
                <w:tab w:val="left" w:pos="284"/>
              </w:tabs>
              <w:spacing w:line="280" w:lineRule="atLeast"/>
              <w:rPr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z w:val="22"/>
              </w:rPr>
              <w:tab/>
              <w:t>Termine</w:t>
            </w:r>
          </w:p>
        </w:tc>
      </w:tr>
      <w:tr w:rsidR="00E504B7" w:rsidTr="00EB311C">
        <w:trPr>
          <w:cantSplit/>
          <w:trHeight w:hRule="exact" w:val="397"/>
        </w:trPr>
        <w:tc>
          <w:tcPr>
            <w:tcW w:w="347" w:type="dxa"/>
            <w:vAlign w:val="bottom"/>
          </w:tcPr>
          <w:p w:rsidR="00E504B7" w:rsidRDefault="00E504B7" w:rsidP="008131D2"/>
        </w:tc>
        <w:tc>
          <w:tcPr>
            <w:tcW w:w="1920" w:type="dxa"/>
            <w:gridSpan w:val="3"/>
            <w:vMerge w:val="restart"/>
            <w:vAlign w:val="center"/>
          </w:tcPr>
          <w:p w:rsidR="00E504B7" w:rsidRDefault="00E504B7" w:rsidP="008131D2">
            <w:r>
              <w:t>Einbauentscheid</w:t>
            </w:r>
          </w:p>
        </w:tc>
        <w:tc>
          <w:tcPr>
            <w:tcW w:w="723" w:type="dxa"/>
            <w:gridSpan w:val="4"/>
            <w:tcBorders>
              <w:bottom w:val="nil"/>
            </w:tcBorders>
            <w:vAlign w:val="bottom"/>
          </w:tcPr>
          <w:p w:rsidR="00E504B7" w:rsidRDefault="00E504B7" w:rsidP="008131D2">
            <w:r>
              <w:t>durch:</w:t>
            </w:r>
          </w:p>
        </w:tc>
        <w:tc>
          <w:tcPr>
            <w:tcW w:w="4310" w:type="dxa"/>
            <w:gridSpan w:val="7"/>
            <w:tcBorders>
              <w:bottom w:val="single" w:sz="4" w:space="0" w:color="auto"/>
            </w:tcBorders>
            <w:vAlign w:val="bottom"/>
          </w:tcPr>
          <w:p w:rsidR="00E504B7" w:rsidRDefault="00E504B7" w:rsidP="008131D2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:rsidR="00E504B7" w:rsidRDefault="00E504B7" w:rsidP="008131D2"/>
        </w:tc>
        <w:tc>
          <w:tcPr>
            <w:tcW w:w="982" w:type="dxa"/>
            <w:gridSpan w:val="2"/>
            <w:tcBorders>
              <w:bottom w:val="nil"/>
            </w:tcBorders>
            <w:vAlign w:val="bottom"/>
          </w:tcPr>
          <w:p w:rsidR="00E504B7" w:rsidRDefault="00E504B7" w:rsidP="008131D2"/>
        </w:tc>
        <w:tc>
          <w:tcPr>
            <w:tcW w:w="621" w:type="dxa"/>
            <w:tcBorders>
              <w:bottom w:val="nil"/>
            </w:tcBorders>
            <w:vAlign w:val="bottom"/>
          </w:tcPr>
          <w:p w:rsidR="00E504B7" w:rsidRDefault="00E504B7" w:rsidP="008131D2"/>
        </w:tc>
      </w:tr>
      <w:tr w:rsidR="00E504B7" w:rsidTr="00EB311C">
        <w:trPr>
          <w:cantSplit/>
          <w:trHeight w:hRule="exact" w:val="397"/>
        </w:trPr>
        <w:tc>
          <w:tcPr>
            <w:tcW w:w="347" w:type="dxa"/>
            <w:tcBorders>
              <w:bottom w:val="nil"/>
            </w:tcBorders>
            <w:vAlign w:val="bottom"/>
          </w:tcPr>
          <w:p w:rsidR="00E504B7" w:rsidRDefault="00E504B7" w:rsidP="008131D2"/>
        </w:tc>
        <w:tc>
          <w:tcPr>
            <w:tcW w:w="1920" w:type="dxa"/>
            <w:gridSpan w:val="3"/>
            <w:vMerge/>
            <w:tcBorders>
              <w:bottom w:val="nil"/>
            </w:tcBorders>
            <w:vAlign w:val="bottom"/>
          </w:tcPr>
          <w:p w:rsidR="00E504B7" w:rsidRDefault="00E504B7" w:rsidP="008131D2"/>
        </w:tc>
        <w:tc>
          <w:tcPr>
            <w:tcW w:w="723" w:type="dxa"/>
            <w:gridSpan w:val="4"/>
            <w:tcBorders>
              <w:bottom w:val="nil"/>
            </w:tcBorders>
            <w:vAlign w:val="bottom"/>
          </w:tcPr>
          <w:p w:rsidR="00E504B7" w:rsidRDefault="00E504B7" w:rsidP="008131D2">
            <w:r>
              <w:t>bis:</w:t>
            </w:r>
          </w:p>
        </w:tc>
        <w:tc>
          <w:tcPr>
            <w:tcW w:w="43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4B7" w:rsidRDefault="00E504B7" w:rsidP="008131D2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:rsidR="00E504B7" w:rsidRDefault="00E504B7" w:rsidP="008131D2"/>
        </w:tc>
        <w:tc>
          <w:tcPr>
            <w:tcW w:w="982" w:type="dxa"/>
            <w:gridSpan w:val="2"/>
            <w:tcBorders>
              <w:bottom w:val="single" w:sz="4" w:space="0" w:color="auto"/>
            </w:tcBorders>
            <w:vAlign w:val="bottom"/>
          </w:tcPr>
          <w:p w:rsidR="00E504B7" w:rsidRDefault="00E504B7" w:rsidP="008131D2"/>
        </w:tc>
        <w:tc>
          <w:tcPr>
            <w:tcW w:w="621" w:type="dxa"/>
            <w:tcBorders>
              <w:bottom w:val="nil"/>
            </w:tcBorders>
            <w:vAlign w:val="bottom"/>
          </w:tcPr>
          <w:p w:rsidR="00E504B7" w:rsidRDefault="00E504B7" w:rsidP="008131D2">
            <w:r>
              <w:t>Uhr</w:t>
            </w:r>
          </w:p>
        </w:tc>
      </w:tr>
      <w:tr w:rsidR="00F82F96" w:rsidTr="00EB311C">
        <w:trPr>
          <w:cantSplit/>
          <w:trHeight w:hRule="exact" w:val="397"/>
        </w:trPr>
        <w:tc>
          <w:tcPr>
            <w:tcW w:w="347" w:type="dxa"/>
            <w:tcBorders>
              <w:bottom w:val="nil"/>
            </w:tcBorders>
            <w:vAlign w:val="bottom"/>
          </w:tcPr>
          <w:p w:rsidR="00F82F96" w:rsidRDefault="00F82F96" w:rsidP="008131D2"/>
        </w:tc>
        <w:tc>
          <w:tcPr>
            <w:tcW w:w="1920" w:type="dxa"/>
            <w:gridSpan w:val="3"/>
            <w:tcBorders>
              <w:bottom w:val="nil"/>
            </w:tcBorders>
            <w:vAlign w:val="bottom"/>
          </w:tcPr>
          <w:p w:rsidR="00F82F96" w:rsidRDefault="00F82F96" w:rsidP="008131D2">
            <w:r>
              <w:t>Einbaubeginn</w:t>
            </w:r>
          </w:p>
        </w:tc>
        <w:tc>
          <w:tcPr>
            <w:tcW w:w="723" w:type="dxa"/>
            <w:gridSpan w:val="4"/>
            <w:tcBorders>
              <w:bottom w:val="nil"/>
            </w:tcBorders>
            <w:vAlign w:val="bottom"/>
          </w:tcPr>
          <w:p w:rsidR="00F82F96" w:rsidRDefault="00F82F96" w:rsidP="008131D2">
            <w:r>
              <w:t>am:</w:t>
            </w:r>
          </w:p>
        </w:tc>
        <w:tc>
          <w:tcPr>
            <w:tcW w:w="43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2F96" w:rsidRDefault="00F82F96" w:rsidP="008131D2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:rsidR="00F82F96" w:rsidRDefault="00F82F96" w:rsidP="008131D2"/>
        </w:tc>
        <w:tc>
          <w:tcPr>
            <w:tcW w:w="982" w:type="dxa"/>
            <w:gridSpan w:val="2"/>
            <w:tcBorders>
              <w:bottom w:val="single" w:sz="4" w:space="0" w:color="auto"/>
            </w:tcBorders>
            <w:vAlign w:val="bottom"/>
          </w:tcPr>
          <w:p w:rsidR="00F82F96" w:rsidRDefault="00F82F96" w:rsidP="008131D2"/>
        </w:tc>
        <w:tc>
          <w:tcPr>
            <w:tcW w:w="621" w:type="dxa"/>
            <w:tcBorders>
              <w:bottom w:val="nil"/>
            </w:tcBorders>
            <w:vAlign w:val="bottom"/>
          </w:tcPr>
          <w:p w:rsidR="00F82F96" w:rsidRDefault="00F82F96" w:rsidP="008131D2">
            <w:r>
              <w:t>Uhr</w:t>
            </w:r>
          </w:p>
        </w:tc>
      </w:tr>
      <w:tr w:rsidR="00E504B7" w:rsidTr="00057A64">
        <w:trPr>
          <w:cantSplit/>
          <w:trHeight w:hRule="exact" w:val="170"/>
        </w:trPr>
        <w:tc>
          <w:tcPr>
            <w:tcW w:w="9186" w:type="dxa"/>
            <w:gridSpan w:val="19"/>
            <w:vAlign w:val="bottom"/>
          </w:tcPr>
          <w:p w:rsidR="00E504B7" w:rsidRDefault="00E504B7">
            <w:pPr>
              <w:pStyle w:val="Adressat"/>
            </w:pPr>
          </w:p>
        </w:tc>
      </w:tr>
      <w:tr w:rsidR="00E504B7" w:rsidTr="00057A64">
        <w:trPr>
          <w:cantSplit/>
          <w:trHeight w:val="340"/>
        </w:trPr>
        <w:tc>
          <w:tcPr>
            <w:tcW w:w="9186" w:type="dxa"/>
            <w:gridSpan w:val="19"/>
            <w:tcBorders>
              <w:bottom w:val="nil"/>
            </w:tcBorders>
            <w:shd w:val="clear" w:color="auto" w:fill="D9D9D9"/>
            <w:vAlign w:val="center"/>
          </w:tcPr>
          <w:p w:rsidR="00E504B7" w:rsidRDefault="00E504B7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z w:val="22"/>
              </w:rPr>
              <w:tab/>
              <w:t xml:space="preserve">Informationsfluss am </w:t>
            </w:r>
            <w:proofErr w:type="spellStart"/>
            <w:r>
              <w:rPr>
                <w:b/>
                <w:sz w:val="22"/>
              </w:rPr>
              <w:t>Sperrtag</w:t>
            </w:r>
            <w:proofErr w:type="spellEnd"/>
          </w:p>
        </w:tc>
      </w:tr>
      <w:tr w:rsidR="00E504B7" w:rsidTr="00057A64">
        <w:trPr>
          <w:cantSplit/>
          <w:trHeight w:hRule="exact" w:val="425"/>
        </w:trPr>
        <w:tc>
          <w:tcPr>
            <w:tcW w:w="347" w:type="dxa"/>
            <w:tcBorders>
              <w:bottom w:val="nil"/>
              <w:right w:val="nil"/>
            </w:tcBorders>
            <w:vAlign w:val="bottom"/>
          </w:tcPr>
          <w:p w:rsidR="00E504B7" w:rsidRDefault="00E504B7" w:rsidP="008131D2"/>
        </w:tc>
        <w:tc>
          <w:tcPr>
            <w:tcW w:w="1920" w:type="dxa"/>
            <w:gridSpan w:val="3"/>
            <w:tcBorders>
              <w:bottom w:val="nil"/>
              <w:right w:val="nil"/>
            </w:tcBorders>
            <w:vAlign w:val="bottom"/>
          </w:tcPr>
          <w:p w:rsidR="00E504B7" w:rsidRDefault="00E504B7" w:rsidP="008131D2">
            <w:r>
              <w:t>Durch wen: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504B7" w:rsidRDefault="00E504B7" w:rsidP="008131D2"/>
        </w:tc>
        <w:tc>
          <w:tcPr>
            <w:tcW w:w="2623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504B7" w:rsidRDefault="00E504B7" w:rsidP="008131D2">
            <w:r>
              <w:t>An wen: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E504B7" w:rsidRDefault="00E504B7" w:rsidP="008131D2"/>
        </w:tc>
        <w:tc>
          <w:tcPr>
            <w:tcW w:w="156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E504B7" w:rsidRDefault="00E504B7" w:rsidP="008131D2"/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504B7" w:rsidRDefault="00E504B7" w:rsidP="008131D2"/>
        </w:tc>
        <w:tc>
          <w:tcPr>
            <w:tcW w:w="1461" w:type="dxa"/>
            <w:gridSpan w:val="2"/>
            <w:tcBorders>
              <w:left w:val="nil"/>
              <w:bottom w:val="nil"/>
            </w:tcBorders>
            <w:vAlign w:val="bottom"/>
          </w:tcPr>
          <w:p w:rsidR="00E504B7" w:rsidRDefault="00E504B7" w:rsidP="008131D2"/>
        </w:tc>
      </w:tr>
      <w:tr w:rsidR="00E504B7" w:rsidTr="00EB311C">
        <w:trPr>
          <w:cantSplit/>
          <w:trHeight w:hRule="exact" w:val="397"/>
        </w:trPr>
        <w:tc>
          <w:tcPr>
            <w:tcW w:w="347" w:type="dxa"/>
            <w:tcBorders>
              <w:top w:val="nil"/>
              <w:bottom w:val="single" w:sz="4" w:space="0" w:color="auto"/>
            </w:tcBorders>
            <w:vAlign w:val="bottom"/>
          </w:tcPr>
          <w:p w:rsidR="00E504B7" w:rsidRDefault="00E504B7" w:rsidP="008131D2">
            <w:pPr>
              <w:rPr>
                <w:bCs/>
              </w:rPr>
            </w:pPr>
          </w:p>
        </w:tc>
        <w:tc>
          <w:tcPr>
            <w:tcW w:w="19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504B7" w:rsidRDefault="00E504B7" w:rsidP="008131D2">
            <w:pPr>
              <w:rPr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vAlign w:val="bottom"/>
          </w:tcPr>
          <w:p w:rsidR="00E504B7" w:rsidRDefault="00E504B7" w:rsidP="008131D2">
            <w:r>
              <w:sym w:font="Symbol" w:char="F0DE"/>
            </w:r>
          </w:p>
        </w:tc>
        <w:tc>
          <w:tcPr>
            <w:tcW w:w="2623" w:type="dxa"/>
            <w:gridSpan w:val="5"/>
            <w:tcBorders>
              <w:top w:val="nil"/>
            </w:tcBorders>
            <w:vAlign w:val="bottom"/>
          </w:tcPr>
          <w:p w:rsidR="00E504B7" w:rsidRDefault="00E504B7" w:rsidP="008131D2">
            <w:r>
              <w:t>Oberbauleitung</w:t>
            </w:r>
          </w:p>
        </w:tc>
        <w:tc>
          <w:tcPr>
            <w:tcW w:w="425" w:type="dxa"/>
            <w:tcBorders>
              <w:top w:val="nil"/>
            </w:tcBorders>
            <w:vAlign w:val="bottom"/>
          </w:tcPr>
          <w:p w:rsidR="00E504B7" w:rsidRDefault="00E504B7" w:rsidP="008131D2">
            <w:r>
              <w:t>G:</w:t>
            </w:r>
          </w:p>
        </w:tc>
        <w:tc>
          <w:tcPr>
            <w:tcW w:w="156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504B7" w:rsidRDefault="00E504B7" w:rsidP="008131D2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4B7" w:rsidRDefault="00E504B7" w:rsidP="008131D2">
            <w:r>
              <w:t>M: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504B7" w:rsidRDefault="00E504B7" w:rsidP="008131D2"/>
        </w:tc>
      </w:tr>
      <w:tr w:rsidR="00E504B7" w:rsidTr="00EB311C">
        <w:trPr>
          <w:cantSplit/>
          <w:trHeight w:hRule="exact" w:val="397"/>
        </w:trPr>
        <w:tc>
          <w:tcPr>
            <w:tcW w:w="347" w:type="dxa"/>
            <w:tcBorders>
              <w:bottom w:val="single" w:sz="4" w:space="0" w:color="auto"/>
            </w:tcBorders>
            <w:vAlign w:val="bottom"/>
          </w:tcPr>
          <w:p w:rsidR="00E504B7" w:rsidRDefault="00E504B7" w:rsidP="008131D2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vAlign w:val="bottom"/>
          </w:tcPr>
          <w:p w:rsidR="00E504B7" w:rsidRDefault="00E504B7" w:rsidP="008131D2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vAlign w:val="bottom"/>
          </w:tcPr>
          <w:p w:rsidR="00E504B7" w:rsidRDefault="00E504B7" w:rsidP="008131D2">
            <w:r>
              <w:sym w:font="Symbol" w:char="F0DE"/>
            </w:r>
          </w:p>
        </w:tc>
        <w:tc>
          <w:tcPr>
            <w:tcW w:w="2623" w:type="dxa"/>
            <w:gridSpan w:val="5"/>
            <w:vAlign w:val="bottom"/>
          </w:tcPr>
          <w:p w:rsidR="00E504B7" w:rsidRDefault="00E504B7" w:rsidP="008131D2">
            <w:r>
              <w:t>Bauleitung</w:t>
            </w:r>
          </w:p>
        </w:tc>
        <w:tc>
          <w:tcPr>
            <w:tcW w:w="425" w:type="dxa"/>
            <w:vAlign w:val="bottom"/>
          </w:tcPr>
          <w:p w:rsidR="00E504B7" w:rsidRDefault="00E504B7" w:rsidP="008131D2">
            <w:r>
              <w:t>G: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E504B7" w:rsidRDefault="00E504B7" w:rsidP="008131D2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4B7" w:rsidRDefault="00E504B7" w:rsidP="008131D2">
            <w:r>
              <w:t>M:</w:t>
            </w:r>
          </w:p>
        </w:tc>
        <w:tc>
          <w:tcPr>
            <w:tcW w:w="146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E504B7" w:rsidRDefault="00E504B7" w:rsidP="008131D2"/>
        </w:tc>
      </w:tr>
      <w:tr w:rsidR="005B7143" w:rsidTr="00EB311C">
        <w:trPr>
          <w:cantSplit/>
          <w:trHeight w:hRule="exact" w:val="397"/>
        </w:trPr>
        <w:tc>
          <w:tcPr>
            <w:tcW w:w="347" w:type="dxa"/>
            <w:tcBorders>
              <w:bottom w:val="single" w:sz="4" w:space="0" w:color="auto"/>
            </w:tcBorders>
            <w:vAlign w:val="bottom"/>
          </w:tcPr>
          <w:p w:rsidR="005B7143" w:rsidRDefault="005B7143" w:rsidP="008131D2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vAlign w:val="bottom"/>
          </w:tcPr>
          <w:p w:rsidR="005B7143" w:rsidRDefault="005B7143" w:rsidP="008131D2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vAlign w:val="bottom"/>
          </w:tcPr>
          <w:p w:rsidR="005B7143" w:rsidRDefault="005B7143" w:rsidP="008131D2">
            <w:r>
              <w:sym w:font="Symbol" w:char="F0DE"/>
            </w:r>
          </w:p>
        </w:tc>
        <w:tc>
          <w:tcPr>
            <w:tcW w:w="2623" w:type="dxa"/>
            <w:gridSpan w:val="5"/>
            <w:vAlign w:val="bottom"/>
          </w:tcPr>
          <w:p w:rsidR="005B7143" w:rsidRDefault="005B7143" w:rsidP="008131D2">
            <w:r>
              <w:t>Kantonspolizei</w:t>
            </w:r>
          </w:p>
        </w:tc>
        <w:tc>
          <w:tcPr>
            <w:tcW w:w="425" w:type="dxa"/>
            <w:vAlign w:val="bottom"/>
          </w:tcPr>
          <w:p w:rsidR="005B7143" w:rsidRDefault="005B7143" w:rsidP="008131D2">
            <w:r>
              <w:t>G: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B7143" w:rsidRDefault="005B7143" w:rsidP="008131D2">
            <w:r>
              <w:t>071 343 66 66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43" w:rsidRDefault="005B7143" w:rsidP="008131D2">
            <w:r w:rsidRPr="000632FC">
              <w:t>M:</w:t>
            </w:r>
          </w:p>
        </w:tc>
        <w:tc>
          <w:tcPr>
            <w:tcW w:w="146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5B7143" w:rsidRDefault="005B7143" w:rsidP="008131D2"/>
        </w:tc>
      </w:tr>
      <w:tr w:rsidR="005B7143" w:rsidTr="00EB311C">
        <w:trPr>
          <w:cantSplit/>
          <w:trHeight w:hRule="exact" w:val="397"/>
        </w:trPr>
        <w:tc>
          <w:tcPr>
            <w:tcW w:w="347" w:type="dxa"/>
            <w:tcBorders>
              <w:bottom w:val="single" w:sz="4" w:space="0" w:color="auto"/>
            </w:tcBorders>
            <w:vAlign w:val="bottom"/>
          </w:tcPr>
          <w:p w:rsidR="005B7143" w:rsidRDefault="005B7143" w:rsidP="008131D2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vAlign w:val="bottom"/>
          </w:tcPr>
          <w:p w:rsidR="005B7143" w:rsidRDefault="005B7143" w:rsidP="008131D2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vAlign w:val="bottom"/>
          </w:tcPr>
          <w:p w:rsidR="005B7143" w:rsidRDefault="005B7143" w:rsidP="008131D2">
            <w:r>
              <w:sym w:font="Symbol" w:char="F0DE"/>
            </w:r>
          </w:p>
        </w:tc>
        <w:tc>
          <w:tcPr>
            <w:tcW w:w="2623" w:type="dxa"/>
            <w:gridSpan w:val="5"/>
            <w:vAlign w:val="bottom"/>
          </w:tcPr>
          <w:p w:rsidR="005B7143" w:rsidRPr="00EE4173" w:rsidRDefault="005B7143" w:rsidP="008131D2">
            <w:pPr>
              <w:rPr>
                <w:szCs w:val="19"/>
              </w:rPr>
            </w:pPr>
            <w:proofErr w:type="spellStart"/>
            <w:r w:rsidRPr="00EE4173">
              <w:rPr>
                <w:szCs w:val="19"/>
              </w:rPr>
              <w:t>PostAuto</w:t>
            </w:r>
            <w:proofErr w:type="spellEnd"/>
            <w:r w:rsidRPr="00EE4173">
              <w:rPr>
                <w:szCs w:val="19"/>
              </w:rPr>
              <w:t xml:space="preserve"> AG, Ostschweiz</w:t>
            </w:r>
          </w:p>
        </w:tc>
        <w:tc>
          <w:tcPr>
            <w:tcW w:w="425" w:type="dxa"/>
            <w:vAlign w:val="bottom"/>
          </w:tcPr>
          <w:p w:rsidR="005B7143" w:rsidRDefault="005B7143" w:rsidP="008131D2">
            <w:r>
              <w:t>G:</w:t>
            </w:r>
          </w:p>
        </w:tc>
        <w:tc>
          <w:tcPr>
            <w:tcW w:w="156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5B7143" w:rsidRDefault="005B7143" w:rsidP="002A5A5E">
            <w:r>
              <w:t>0</w:t>
            </w:r>
            <w:r w:rsidR="004B2650">
              <w:t>58</w:t>
            </w:r>
            <w:r>
              <w:t xml:space="preserve"> </w:t>
            </w:r>
            <w:r w:rsidR="00006FE7">
              <w:t>453 14 00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43" w:rsidRDefault="005B7143" w:rsidP="008131D2">
            <w:r w:rsidRPr="000632FC">
              <w:t>M: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B7143" w:rsidRDefault="005B7143" w:rsidP="008131D2"/>
        </w:tc>
      </w:tr>
      <w:tr w:rsidR="005B7143" w:rsidTr="00EB311C">
        <w:trPr>
          <w:cantSplit/>
          <w:trHeight w:hRule="exact" w:val="397"/>
        </w:trPr>
        <w:tc>
          <w:tcPr>
            <w:tcW w:w="347" w:type="dxa"/>
            <w:tcBorders>
              <w:bottom w:val="single" w:sz="4" w:space="0" w:color="auto"/>
            </w:tcBorders>
            <w:vAlign w:val="bottom"/>
          </w:tcPr>
          <w:p w:rsidR="005B7143" w:rsidRDefault="005B7143" w:rsidP="008131D2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vAlign w:val="bottom"/>
          </w:tcPr>
          <w:p w:rsidR="005B7143" w:rsidRDefault="005B7143" w:rsidP="008131D2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vAlign w:val="bottom"/>
          </w:tcPr>
          <w:p w:rsidR="005B7143" w:rsidRDefault="005B7143" w:rsidP="008131D2">
            <w:r w:rsidRPr="00EB4559">
              <w:sym w:font="Symbol" w:char="F0DE"/>
            </w:r>
          </w:p>
        </w:tc>
        <w:tc>
          <w:tcPr>
            <w:tcW w:w="2623" w:type="dxa"/>
            <w:gridSpan w:val="5"/>
            <w:vAlign w:val="bottom"/>
          </w:tcPr>
          <w:p w:rsidR="005B7143" w:rsidRPr="00EE4173" w:rsidRDefault="005B7143" w:rsidP="008131D2">
            <w:pPr>
              <w:rPr>
                <w:szCs w:val="19"/>
              </w:rPr>
            </w:pPr>
            <w:r w:rsidRPr="00EE4173">
              <w:rPr>
                <w:szCs w:val="19"/>
              </w:rPr>
              <w:t xml:space="preserve">Postautobetrieb </w:t>
            </w:r>
            <w:proofErr w:type="spellStart"/>
            <w:r w:rsidRPr="00EE4173">
              <w:rPr>
                <w:szCs w:val="19"/>
              </w:rPr>
              <w:t>Schwägalp</w:t>
            </w:r>
            <w:proofErr w:type="spellEnd"/>
          </w:p>
        </w:tc>
        <w:tc>
          <w:tcPr>
            <w:tcW w:w="425" w:type="dxa"/>
            <w:vAlign w:val="bottom"/>
          </w:tcPr>
          <w:p w:rsidR="005B7143" w:rsidRDefault="005B7143" w:rsidP="008131D2">
            <w:r w:rsidRPr="00D102E1">
              <w:t>G:</w:t>
            </w:r>
          </w:p>
        </w:tc>
        <w:tc>
          <w:tcPr>
            <w:tcW w:w="156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5B7143" w:rsidRDefault="005B7143" w:rsidP="008131D2">
            <w:r>
              <w:t>071 364 12 86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43" w:rsidRDefault="005B7143" w:rsidP="008131D2">
            <w:r w:rsidRPr="000632FC">
              <w:t>M: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B7143" w:rsidRDefault="005B7143" w:rsidP="008131D2"/>
        </w:tc>
      </w:tr>
      <w:tr w:rsidR="005B7143" w:rsidTr="00EB311C">
        <w:trPr>
          <w:cantSplit/>
          <w:trHeight w:hRule="exact" w:val="397"/>
        </w:trPr>
        <w:tc>
          <w:tcPr>
            <w:tcW w:w="347" w:type="dxa"/>
            <w:tcBorders>
              <w:bottom w:val="single" w:sz="4" w:space="0" w:color="auto"/>
            </w:tcBorders>
            <w:vAlign w:val="bottom"/>
          </w:tcPr>
          <w:p w:rsidR="005B7143" w:rsidRDefault="005B7143" w:rsidP="008131D2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vAlign w:val="bottom"/>
          </w:tcPr>
          <w:p w:rsidR="005B7143" w:rsidRDefault="005B7143" w:rsidP="008131D2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vAlign w:val="bottom"/>
          </w:tcPr>
          <w:p w:rsidR="005B7143" w:rsidRDefault="005B7143" w:rsidP="008131D2">
            <w:r w:rsidRPr="00EB4559">
              <w:sym w:font="Symbol" w:char="F0DE"/>
            </w:r>
          </w:p>
        </w:tc>
        <w:tc>
          <w:tcPr>
            <w:tcW w:w="2623" w:type="dxa"/>
            <w:gridSpan w:val="5"/>
            <w:vAlign w:val="bottom"/>
          </w:tcPr>
          <w:p w:rsidR="005B7143" w:rsidRDefault="005B7143" w:rsidP="008131D2">
            <w:proofErr w:type="spellStart"/>
            <w:r>
              <w:t>Regiobus</w:t>
            </w:r>
            <w:proofErr w:type="spellEnd"/>
            <w:r>
              <w:t xml:space="preserve"> Gossau</w:t>
            </w:r>
          </w:p>
        </w:tc>
        <w:tc>
          <w:tcPr>
            <w:tcW w:w="425" w:type="dxa"/>
            <w:vAlign w:val="bottom"/>
          </w:tcPr>
          <w:p w:rsidR="005B7143" w:rsidRDefault="005B7143" w:rsidP="008131D2">
            <w:r w:rsidRPr="00D102E1">
              <w:t>G:</w:t>
            </w:r>
          </w:p>
        </w:tc>
        <w:tc>
          <w:tcPr>
            <w:tcW w:w="156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5B7143" w:rsidRDefault="005B7143" w:rsidP="008131D2">
            <w:r>
              <w:t>071 385 66 20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43" w:rsidRDefault="005B7143" w:rsidP="008131D2">
            <w:r w:rsidRPr="000632FC">
              <w:t>M:</w:t>
            </w:r>
          </w:p>
        </w:tc>
        <w:tc>
          <w:tcPr>
            <w:tcW w:w="146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5B7143" w:rsidRDefault="005B7143" w:rsidP="008131D2"/>
        </w:tc>
      </w:tr>
      <w:tr w:rsidR="005B7143" w:rsidTr="00EB311C">
        <w:trPr>
          <w:cantSplit/>
          <w:trHeight w:hRule="exact" w:val="397"/>
        </w:trPr>
        <w:tc>
          <w:tcPr>
            <w:tcW w:w="347" w:type="dxa"/>
            <w:tcBorders>
              <w:bottom w:val="single" w:sz="4" w:space="0" w:color="auto"/>
            </w:tcBorders>
            <w:vAlign w:val="bottom"/>
          </w:tcPr>
          <w:p w:rsidR="005B7143" w:rsidRDefault="005B7143" w:rsidP="008131D2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vAlign w:val="bottom"/>
          </w:tcPr>
          <w:p w:rsidR="005B7143" w:rsidRDefault="005B7143" w:rsidP="008131D2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vAlign w:val="bottom"/>
          </w:tcPr>
          <w:p w:rsidR="005B7143" w:rsidRDefault="005B7143" w:rsidP="008131D2">
            <w:r w:rsidRPr="00EB4559">
              <w:sym w:font="Symbol" w:char="F0DE"/>
            </w:r>
          </w:p>
        </w:tc>
        <w:tc>
          <w:tcPr>
            <w:tcW w:w="2623" w:type="dxa"/>
            <w:gridSpan w:val="5"/>
            <w:vAlign w:val="bottom"/>
          </w:tcPr>
          <w:p w:rsidR="005B7143" w:rsidRDefault="005B7143" w:rsidP="008131D2">
            <w:r>
              <w:t>Kanzlei TBA</w:t>
            </w:r>
          </w:p>
        </w:tc>
        <w:tc>
          <w:tcPr>
            <w:tcW w:w="425" w:type="dxa"/>
            <w:vAlign w:val="bottom"/>
          </w:tcPr>
          <w:p w:rsidR="005B7143" w:rsidRDefault="005B7143" w:rsidP="008131D2">
            <w:r w:rsidRPr="00D102E1">
              <w:t>G:</w:t>
            </w:r>
          </w:p>
        </w:tc>
        <w:tc>
          <w:tcPr>
            <w:tcW w:w="156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5B7143" w:rsidRDefault="005B7143" w:rsidP="00493E3E">
            <w:r>
              <w:t>071 353 65 0</w:t>
            </w:r>
            <w:r w:rsidR="00493E3E"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43" w:rsidRDefault="005B7143" w:rsidP="008131D2">
            <w:r w:rsidRPr="000632FC">
              <w:t>M:</w:t>
            </w:r>
          </w:p>
        </w:tc>
        <w:tc>
          <w:tcPr>
            <w:tcW w:w="146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5B7143" w:rsidRDefault="005B7143" w:rsidP="008131D2"/>
        </w:tc>
      </w:tr>
      <w:tr w:rsidR="009174D0" w:rsidTr="00EB311C">
        <w:trPr>
          <w:cantSplit/>
          <w:trHeight w:hRule="exact" w:val="397"/>
        </w:trPr>
        <w:tc>
          <w:tcPr>
            <w:tcW w:w="347" w:type="dxa"/>
            <w:tcBorders>
              <w:bottom w:val="single" w:sz="4" w:space="0" w:color="auto"/>
            </w:tcBorders>
            <w:vAlign w:val="bottom"/>
          </w:tcPr>
          <w:p w:rsidR="009174D0" w:rsidRDefault="009174D0" w:rsidP="008131D2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vAlign w:val="bottom"/>
          </w:tcPr>
          <w:p w:rsidR="009174D0" w:rsidRDefault="009174D0" w:rsidP="008131D2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vAlign w:val="bottom"/>
          </w:tcPr>
          <w:p w:rsidR="009174D0" w:rsidRDefault="009174D0" w:rsidP="008131D2">
            <w:r w:rsidRPr="00EB4559">
              <w:sym w:font="Symbol" w:char="F0DE"/>
            </w:r>
          </w:p>
        </w:tc>
        <w:tc>
          <w:tcPr>
            <w:tcW w:w="2623" w:type="dxa"/>
            <w:gridSpan w:val="5"/>
            <w:vAlign w:val="bottom"/>
          </w:tcPr>
          <w:p w:rsidR="009174D0" w:rsidRDefault="009174D0" w:rsidP="008131D2">
            <w:r>
              <w:t>Schulbus</w:t>
            </w:r>
          </w:p>
        </w:tc>
        <w:tc>
          <w:tcPr>
            <w:tcW w:w="425" w:type="dxa"/>
            <w:vAlign w:val="bottom"/>
          </w:tcPr>
          <w:p w:rsidR="009174D0" w:rsidRDefault="009174D0" w:rsidP="008131D2">
            <w:r>
              <w:t>G:</w:t>
            </w:r>
          </w:p>
        </w:tc>
        <w:tc>
          <w:tcPr>
            <w:tcW w:w="156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174D0" w:rsidRDefault="009174D0" w:rsidP="008131D2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4D0" w:rsidRDefault="009174D0" w:rsidP="008131D2">
            <w:r>
              <w:t>M:</w:t>
            </w:r>
          </w:p>
        </w:tc>
        <w:tc>
          <w:tcPr>
            <w:tcW w:w="146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9174D0" w:rsidRDefault="009174D0" w:rsidP="008131D2"/>
        </w:tc>
      </w:tr>
      <w:tr w:rsidR="00DB331D" w:rsidTr="00EB311C">
        <w:trPr>
          <w:cantSplit/>
          <w:trHeight w:hRule="exact" w:val="397"/>
        </w:trPr>
        <w:tc>
          <w:tcPr>
            <w:tcW w:w="347" w:type="dxa"/>
            <w:tcBorders>
              <w:bottom w:val="single" w:sz="4" w:space="0" w:color="auto"/>
            </w:tcBorders>
            <w:vAlign w:val="bottom"/>
          </w:tcPr>
          <w:p w:rsidR="00DB331D" w:rsidRDefault="00DB331D" w:rsidP="008131D2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vAlign w:val="bottom"/>
          </w:tcPr>
          <w:p w:rsidR="00DB331D" w:rsidRDefault="00DB331D" w:rsidP="008131D2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vAlign w:val="bottom"/>
          </w:tcPr>
          <w:p w:rsidR="00DB331D" w:rsidRDefault="00DB331D" w:rsidP="008131D2">
            <w:r>
              <w:sym w:font="Symbol" w:char="F0DE"/>
            </w:r>
          </w:p>
        </w:tc>
        <w:tc>
          <w:tcPr>
            <w:tcW w:w="2623" w:type="dxa"/>
            <w:gridSpan w:val="5"/>
            <w:vAlign w:val="bottom"/>
          </w:tcPr>
          <w:p w:rsidR="00DB331D" w:rsidRDefault="00DB331D" w:rsidP="008131D2">
            <w:r>
              <w:t>Nachtbus Bahn</w:t>
            </w:r>
          </w:p>
        </w:tc>
        <w:tc>
          <w:tcPr>
            <w:tcW w:w="425" w:type="dxa"/>
            <w:vAlign w:val="bottom"/>
          </w:tcPr>
          <w:p w:rsidR="00DB331D" w:rsidRDefault="00DB331D" w:rsidP="008131D2">
            <w:r>
              <w:t>G: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331D" w:rsidRDefault="00DB331D" w:rsidP="008131D2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1D" w:rsidRDefault="00DB331D" w:rsidP="008131D2">
            <w:r>
              <w:t>M:</w:t>
            </w:r>
          </w:p>
        </w:tc>
        <w:tc>
          <w:tcPr>
            <w:tcW w:w="146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B331D" w:rsidRDefault="00DB331D" w:rsidP="008131D2"/>
        </w:tc>
      </w:tr>
      <w:tr w:rsidR="00DB331D" w:rsidTr="00EB311C">
        <w:trPr>
          <w:cantSplit/>
          <w:trHeight w:hRule="exact" w:val="397"/>
        </w:trPr>
        <w:tc>
          <w:tcPr>
            <w:tcW w:w="347" w:type="dxa"/>
            <w:tcBorders>
              <w:bottom w:val="single" w:sz="4" w:space="0" w:color="auto"/>
            </w:tcBorders>
            <w:vAlign w:val="bottom"/>
          </w:tcPr>
          <w:p w:rsidR="00DB331D" w:rsidRDefault="00DB331D" w:rsidP="008131D2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vAlign w:val="bottom"/>
          </w:tcPr>
          <w:p w:rsidR="00DB331D" w:rsidRDefault="00DB331D" w:rsidP="008131D2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vAlign w:val="bottom"/>
          </w:tcPr>
          <w:p w:rsidR="00DB331D" w:rsidRDefault="00DB331D" w:rsidP="008131D2">
            <w:r>
              <w:sym w:font="Symbol" w:char="F0DE"/>
            </w:r>
          </w:p>
        </w:tc>
        <w:tc>
          <w:tcPr>
            <w:tcW w:w="2623" w:type="dxa"/>
            <w:gridSpan w:val="5"/>
            <w:vAlign w:val="bottom"/>
          </w:tcPr>
          <w:p w:rsidR="00DB331D" w:rsidRDefault="00DB331D" w:rsidP="008131D2">
            <w:proofErr w:type="spellStart"/>
            <w:r>
              <w:t>Appenzellerbahnen</w:t>
            </w:r>
            <w:proofErr w:type="spellEnd"/>
          </w:p>
        </w:tc>
        <w:tc>
          <w:tcPr>
            <w:tcW w:w="425" w:type="dxa"/>
            <w:vAlign w:val="bottom"/>
          </w:tcPr>
          <w:p w:rsidR="00DB331D" w:rsidRDefault="00DB331D" w:rsidP="008131D2">
            <w:r>
              <w:t>G: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DB331D" w:rsidRDefault="00DB331D" w:rsidP="008131D2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1D" w:rsidRDefault="00DB331D" w:rsidP="008131D2">
            <w:r>
              <w:t>M:</w:t>
            </w:r>
          </w:p>
        </w:tc>
        <w:tc>
          <w:tcPr>
            <w:tcW w:w="146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B331D" w:rsidRDefault="00DB331D" w:rsidP="008131D2"/>
        </w:tc>
      </w:tr>
      <w:tr w:rsidR="009971B0" w:rsidRPr="009971B0" w:rsidTr="009971B0">
        <w:trPr>
          <w:cantSplit/>
          <w:trHeight w:hRule="exact" w:val="397"/>
        </w:trPr>
        <w:tc>
          <w:tcPr>
            <w:tcW w:w="347" w:type="dxa"/>
            <w:tcBorders>
              <w:bottom w:val="single" w:sz="4" w:space="0" w:color="auto"/>
            </w:tcBorders>
            <w:vAlign w:val="bottom"/>
          </w:tcPr>
          <w:p w:rsidR="009971B0" w:rsidRDefault="009971B0" w:rsidP="008131D2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vAlign w:val="bottom"/>
          </w:tcPr>
          <w:p w:rsidR="009971B0" w:rsidRDefault="009971B0" w:rsidP="008131D2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vAlign w:val="bottom"/>
          </w:tcPr>
          <w:p w:rsidR="009971B0" w:rsidRPr="009971B0" w:rsidRDefault="009971B0" w:rsidP="008131D2">
            <w:r w:rsidRPr="009971B0">
              <w:sym w:font="Symbol" w:char="F0DE"/>
            </w:r>
          </w:p>
        </w:tc>
        <w:tc>
          <w:tcPr>
            <w:tcW w:w="2623" w:type="dxa"/>
            <w:gridSpan w:val="5"/>
            <w:tcBorders>
              <w:bottom w:val="single" w:sz="4" w:space="0" w:color="auto"/>
            </w:tcBorders>
            <w:vAlign w:val="bottom"/>
          </w:tcPr>
          <w:p w:rsidR="009971B0" w:rsidRPr="009971B0" w:rsidRDefault="009971B0" w:rsidP="008131D2">
            <w:pPr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9971B0" w:rsidRPr="009971B0" w:rsidRDefault="009971B0" w:rsidP="008131D2">
            <w:r w:rsidRPr="009971B0">
              <w:t>G: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9971B0" w:rsidRPr="009971B0" w:rsidRDefault="009971B0" w:rsidP="008131D2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1B0" w:rsidRPr="009971B0" w:rsidRDefault="009971B0" w:rsidP="008131D2">
            <w:r w:rsidRPr="009971B0">
              <w:t>M:</w:t>
            </w:r>
          </w:p>
        </w:tc>
        <w:tc>
          <w:tcPr>
            <w:tcW w:w="146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9971B0" w:rsidRPr="009971B0" w:rsidRDefault="009971B0" w:rsidP="008131D2">
            <w:pPr>
              <w:rPr>
                <w:b/>
                <w:bCs/>
              </w:rPr>
            </w:pPr>
          </w:p>
        </w:tc>
      </w:tr>
      <w:tr w:rsidR="009971B0" w:rsidRPr="009971B0" w:rsidTr="009971B0">
        <w:trPr>
          <w:cantSplit/>
          <w:trHeight w:hRule="exact" w:val="397"/>
        </w:trPr>
        <w:tc>
          <w:tcPr>
            <w:tcW w:w="347" w:type="dxa"/>
            <w:tcBorders>
              <w:bottom w:val="single" w:sz="4" w:space="0" w:color="auto"/>
            </w:tcBorders>
            <w:vAlign w:val="bottom"/>
          </w:tcPr>
          <w:p w:rsidR="009971B0" w:rsidRDefault="009971B0" w:rsidP="008131D2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vAlign w:val="bottom"/>
          </w:tcPr>
          <w:p w:rsidR="009971B0" w:rsidRDefault="009971B0" w:rsidP="008131D2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vAlign w:val="bottom"/>
          </w:tcPr>
          <w:p w:rsidR="009971B0" w:rsidRPr="009971B0" w:rsidRDefault="009971B0" w:rsidP="008131D2">
            <w:r w:rsidRPr="009971B0">
              <w:sym w:font="Symbol" w:char="F0DE"/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1B0" w:rsidRPr="009971B0" w:rsidRDefault="009971B0" w:rsidP="008131D2">
            <w:pPr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9971B0" w:rsidRPr="009971B0" w:rsidRDefault="009971B0" w:rsidP="008131D2">
            <w:r w:rsidRPr="009971B0">
              <w:t>G: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9971B0" w:rsidRPr="009971B0" w:rsidRDefault="009971B0" w:rsidP="008131D2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1B0" w:rsidRPr="009971B0" w:rsidRDefault="009971B0" w:rsidP="008131D2">
            <w:r w:rsidRPr="009971B0">
              <w:t>M:</w:t>
            </w:r>
          </w:p>
        </w:tc>
        <w:tc>
          <w:tcPr>
            <w:tcW w:w="146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9971B0" w:rsidRPr="009971B0" w:rsidRDefault="009971B0" w:rsidP="008131D2">
            <w:pPr>
              <w:rPr>
                <w:b/>
                <w:bCs/>
              </w:rPr>
            </w:pPr>
          </w:p>
        </w:tc>
      </w:tr>
      <w:tr w:rsidR="009971B0" w:rsidTr="00EB311C">
        <w:trPr>
          <w:cantSplit/>
          <w:trHeight w:hRule="exact" w:val="397"/>
        </w:trPr>
        <w:tc>
          <w:tcPr>
            <w:tcW w:w="347" w:type="dxa"/>
            <w:tcBorders>
              <w:bottom w:val="single" w:sz="4" w:space="0" w:color="auto"/>
            </w:tcBorders>
            <w:vAlign w:val="bottom"/>
          </w:tcPr>
          <w:p w:rsidR="009971B0" w:rsidRDefault="009971B0" w:rsidP="008131D2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vAlign w:val="bottom"/>
          </w:tcPr>
          <w:p w:rsidR="009971B0" w:rsidRDefault="009971B0" w:rsidP="008131D2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vAlign w:val="bottom"/>
          </w:tcPr>
          <w:p w:rsidR="009971B0" w:rsidRDefault="009971B0" w:rsidP="008131D2">
            <w:r>
              <w:sym w:font="Symbol" w:char="F0DE"/>
            </w:r>
          </w:p>
        </w:tc>
        <w:tc>
          <w:tcPr>
            <w:tcW w:w="6494" w:type="dxa"/>
            <w:gridSpan w:val="13"/>
            <w:tcBorders>
              <w:top w:val="nil"/>
              <w:bottom w:val="nil"/>
            </w:tcBorders>
            <w:vAlign w:val="bottom"/>
          </w:tcPr>
          <w:p w:rsidR="009971B0" w:rsidRDefault="009971B0" w:rsidP="008131D2">
            <w:r>
              <w:t>Werkhof Herisau 071 353 65 20 oder Werkhof Heiden 071 353 65 63</w:t>
            </w:r>
          </w:p>
        </w:tc>
      </w:tr>
      <w:tr w:rsidR="009971B0" w:rsidTr="008131D2">
        <w:trPr>
          <w:cantSplit/>
          <w:trHeight w:hRule="exact" w:val="397"/>
        </w:trPr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71B0" w:rsidRDefault="009971B0" w:rsidP="008131D2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71B0" w:rsidRDefault="009971B0" w:rsidP="008131D2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1B0" w:rsidRDefault="009971B0" w:rsidP="008131D2">
            <w:r>
              <w:sym w:font="Symbol" w:char="F0DE"/>
            </w:r>
          </w:p>
        </w:tc>
        <w:tc>
          <w:tcPr>
            <w:tcW w:w="6494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9971B0" w:rsidRDefault="009971B0" w:rsidP="008131D2">
            <w:r>
              <w:t>Telefon an Werkhof In jedem Fall ob JA oder NEIN</w:t>
            </w:r>
          </w:p>
        </w:tc>
      </w:tr>
    </w:tbl>
    <w:p w:rsidR="00E504B7" w:rsidRDefault="00E504B7">
      <w:pPr>
        <w:pStyle w:val="Adressat"/>
        <w:rPr>
          <w:b/>
          <w:bCs/>
          <w:sz w:val="4"/>
        </w:rPr>
      </w:pPr>
    </w:p>
    <w:tbl>
      <w:tblPr>
        <w:tblW w:w="928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3688"/>
        <w:gridCol w:w="11"/>
        <w:gridCol w:w="2828"/>
        <w:gridCol w:w="839"/>
        <w:gridCol w:w="707"/>
        <w:gridCol w:w="864"/>
      </w:tblGrid>
      <w:tr w:rsidR="00E504B7">
        <w:trPr>
          <w:cantSplit/>
          <w:trHeight w:hRule="exact" w:val="340"/>
        </w:trPr>
        <w:tc>
          <w:tcPr>
            <w:tcW w:w="9284" w:type="dxa"/>
            <w:gridSpan w:val="7"/>
            <w:tcBorders>
              <w:bottom w:val="nil"/>
            </w:tcBorders>
            <w:shd w:val="clear" w:color="auto" w:fill="D9D9D9"/>
            <w:vAlign w:val="center"/>
          </w:tcPr>
          <w:p w:rsidR="00E504B7" w:rsidRDefault="00E504B7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3.</w:t>
            </w:r>
            <w:r>
              <w:rPr>
                <w:b/>
                <w:sz w:val="22"/>
              </w:rPr>
              <w:tab/>
              <w:t>Verkehrsfreigabe</w:t>
            </w:r>
          </w:p>
        </w:tc>
      </w:tr>
      <w:tr w:rsidR="00E504B7" w:rsidTr="007100FA">
        <w:trPr>
          <w:cantSplit/>
          <w:trHeight w:hRule="exact" w:val="369"/>
        </w:trPr>
        <w:tc>
          <w:tcPr>
            <w:tcW w:w="347" w:type="dxa"/>
            <w:tcBorders>
              <w:top w:val="nil"/>
            </w:tcBorders>
            <w:vAlign w:val="bottom"/>
          </w:tcPr>
          <w:p w:rsidR="00E504B7" w:rsidRDefault="00E504B7" w:rsidP="008131D2"/>
        </w:tc>
        <w:tc>
          <w:tcPr>
            <w:tcW w:w="3688" w:type="dxa"/>
            <w:tcBorders>
              <w:top w:val="nil"/>
            </w:tcBorders>
            <w:vAlign w:val="bottom"/>
          </w:tcPr>
          <w:p w:rsidR="00E504B7" w:rsidRDefault="00E504B7" w:rsidP="008131D2">
            <w:r>
              <w:t>Voraussichtliche Verkehrsfreigabe am:</w:t>
            </w:r>
          </w:p>
        </w:tc>
        <w:tc>
          <w:tcPr>
            <w:tcW w:w="283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504B7" w:rsidRDefault="00E504B7" w:rsidP="008131D2">
            <w:pPr>
              <w:rPr>
                <w:b/>
                <w:bCs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vAlign w:val="bottom"/>
          </w:tcPr>
          <w:p w:rsidR="00E504B7" w:rsidRDefault="00E504B7" w:rsidP="008131D2">
            <w:r>
              <w:t>um: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bottom"/>
          </w:tcPr>
          <w:p w:rsidR="00E504B7" w:rsidRDefault="00E504B7" w:rsidP="008131D2">
            <w:pPr>
              <w:rPr>
                <w:b/>
                <w:bCs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vAlign w:val="bottom"/>
          </w:tcPr>
          <w:p w:rsidR="00E504B7" w:rsidRDefault="00E504B7" w:rsidP="008131D2">
            <w:r>
              <w:t>Uhr</w:t>
            </w:r>
          </w:p>
        </w:tc>
      </w:tr>
      <w:tr w:rsidR="00E504B7" w:rsidTr="007100FA">
        <w:trPr>
          <w:cantSplit/>
          <w:trHeight w:hRule="exact" w:val="369"/>
        </w:trPr>
        <w:tc>
          <w:tcPr>
            <w:tcW w:w="347" w:type="dxa"/>
            <w:tcBorders>
              <w:bottom w:val="nil"/>
            </w:tcBorders>
            <w:vAlign w:val="bottom"/>
          </w:tcPr>
          <w:p w:rsidR="00E504B7" w:rsidRDefault="00E504B7" w:rsidP="008131D2"/>
        </w:tc>
        <w:tc>
          <w:tcPr>
            <w:tcW w:w="3688" w:type="dxa"/>
            <w:tcBorders>
              <w:bottom w:val="nil"/>
            </w:tcBorders>
            <w:vAlign w:val="bottom"/>
          </w:tcPr>
          <w:p w:rsidR="00E504B7" w:rsidRDefault="00E504B7" w:rsidP="008131D2">
            <w:r>
              <w:t>Die Verkehrsfreigabe erfolgt durch: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vAlign w:val="bottom"/>
          </w:tcPr>
          <w:p w:rsidR="00E504B7" w:rsidRDefault="00E504B7" w:rsidP="008131D2">
            <w:pPr>
              <w:rPr>
                <w:b/>
                <w:bCs/>
              </w:rPr>
            </w:pPr>
            <w:r>
              <w:rPr>
                <w:b/>
                <w:bCs/>
              </w:rPr>
              <w:t>TBA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bottom"/>
          </w:tcPr>
          <w:p w:rsidR="00E504B7" w:rsidRDefault="00E504B7" w:rsidP="008131D2"/>
        </w:tc>
      </w:tr>
      <w:tr w:rsidR="00E504B7" w:rsidTr="007100FA">
        <w:trPr>
          <w:cantSplit/>
          <w:trHeight w:hRule="exact" w:val="369"/>
        </w:trPr>
        <w:tc>
          <w:tcPr>
            <w:tcW w:w="347" w:type="dxa"/>
            <w:tcBorders>
              <w:bottom w:val="nil"/>
            </w:tcBorders>
            <w:vAlign w:val="bottom"/>
          </w:tcPr>
          <w:p w:rsidR="00E504B7" w:rsidRDefault="00E504B7" w:rsidP="008131D2"/>
        </w:tc>
        <w:tc>
          <w:tcPr>
            <w:tcW w:w="3699" w:type="dxa"/>
            <w:gridSpan w:val="2"/>
            <w:tcBorders>
              <w:bottom w:val="nil"/>
            </w:tcBorders>
            <w:vAlign w:val="bottom"/>
          </w:tcPr>
          <w:p w:rsidR="00E504B7" w:rsidRDefault="00E504B7" w:rsidP="008131D2">
            <w:r>
              <w:t>Die Signalisation wird entfernt durch: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E504B7" w:rsidRDefault="00166C80" w:rsidP="008131D2">
            <w:pPr>
              <w:rPr>
                <w:b/>
                <w:bCs/>
              </w:rPr>
            </w:pPr>
            <w:r>
              <w:rPr>
                <w:b/>
                <w:bCs/>
              </w:rPr>
              <w:t>Werkhof</w:t>
            </w:r>
            <w:r w:rsidR="008B08B3">
              <w:rPr>
                <w:b/>
                <w:bCs/>
              </w:rPr>
              <w:t xml:space="preserve"> / HAKO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bottom"/>
          </w:tcPr>
          <w:p w:rsidR="00E504B7" w:rsidRDefault="00E504B7" w:rsidP="008131D2"/>
        </w:tc>
      </w:tr>
      <w:tr w:rsidR="00EB311C" w:rsidTr="007100FA">
        <w:trPr>
          <w:cantSplit/>
          <w:trHeight w:hRule="exact" w:val="369"/>
        </w:trPr>
        <w:tc>
          <w:tcPr>
            <w:tcW w:w="347" w:type="dxa"/>
            <w:tcBorders>
              <w:bottom w:val="nil"/>
            </w:tcBorders>
            <w:vAlign w:val="bottom"/>
          </w:tcPr>
          <w:p w:rsidR="00EB311C" w:rsidRDefault="00EB311C" w:rsidP="008131D2"/>
        </w:tc>
        <w:tc>
          <w:tcPr>
            <w:tcW w:w="3699" w:type="dxa"/>
            <w:gridSpan w:val="2"/>
            <w:tcBorders>
              <w:bottom w:val="nil"/>
            </w:tcBorders>
            <w:vAlign w:val="bottom"/>
          </w:tcPr>
          <w:p w:rsidR="00EB311C" w:rsidRDefault="00EB311C" w:rsidP="008131D2">
            <w:r>
              <w:t>Meldung an KAPO durch: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EB311C" w:rsidRDefault="00EB311C" w:rsidP="008131D2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bottom"/>
          </w:tcPr>
          <w:p w:rsidR="00EB311C" w:rsidRDefault="00EB311C" w:rsidP="008131D2"/>
        </w:tc>
      </w:tr>
      <w:tr w:rsidR="00E504B7">
        <w:trPr>
          <w:cantSplit/>
          <w:trHeight w:hRule="exact" w:val="98"/>
        </w:trPr>
        <w:tc>
          <w:tcPr>
            <w:tcW w:w="9284" w:type="dxa"/>
            <w:gridSpan w:val="7"/>
            <w:vAlign w:val="bottom"/>
          </w:tcPr>
          <w:p w:rsidR="00E504B7" w:rsidRDefault="00E504B7">
            <w:pPr>
              <w:pStyle w:val="Adressat"/>
            </w:pPr>
          </w:p>
        </w:tc>
      </w:tr>
      <w:tr w:rsidR="00E504B7">
        <w:trPr>
          <w:cantSplit/>
          <w:trHeight w:hRule="exact" w:val="340"/>
        </w:trPr>
        <w:tc>
          <w:tcPr>
            <w:tcW w:w="9284" w:type="dxa"/>
            <w:gridSpan w:val="7"/>
            <w:tcBorders>
              <w:bottom w:val="nil"/>
            </w:tcBorders>
            <w:shd w:val="clear" w:color="auto" w:fill="D9D9D9"/>
            <w:vAlign w:val="center"/>
          </w:tcPr>
          <w:p w:rsidR="00E504B7" w:rsidRDefault="00E504B7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z w:val="22"/>
              </w:rPr>
              <w:tab/>
              <w:t>Checkliste</w:t>
            </w:r>
          </w:p>
        </w:tc>
      </w:tr>
    </w:tbl>
    <w:p w:rsidR="00E504B7" w:rsidRPr="007100FA" w:rsidRDefault="00E504B7" w:rsidP="007100FA">
      <w:pPr>
        <w:spacing w:line="240" w:lineRule="auto"/>
        <w:rPr>
          <w:sz w:val="12"/>
          <w:szCs w:val="12"/>
        </w:rPr>
      </w:pPr>
    </w:p>
    <w:p w:rsidR="00E504B7" w:rsidRDefault="00E504B7">
      <w:pPr>
        <w:pStyle w:val="berschrift3"/>
        <w:tabs>
          <w:tab w:val="left" w:pos="284"/>
          <w:tab w:val="left" w:pos="567"/>
        </w:tabs>
        <w:rPr>
          <w:bCs/>
        </w:rPr>
      </w:pPr>
      <w:r>
        <w:rPr>
          <w:bCs/>
        </w:rPr>
        <w:t>Unterlage</w:t>
      </w:r>
      <w:r w:rsidR="00A47314">
        <w:rPr>
          <w:bCs/>
        </w:rPr>
        <w:t xml:space="preserve"> </w:t>
      </w:r>
      <w:proofErr w:type="spellStart"/>
      <w:r w:rsidR="00A47314">
        <w:rPr>
          <w:bCs/>
        </w:rPr>
        <w:t>Planie</w:t>
      </w:r>
      <w:proofErr w:type="spellEnd"/>
    </w:p>
    <w:p w:rsidR="00E504B7" w:rsidRDefault="00E504B7">
      <w:pPr>
        <w:pStyle w:val="Textkrper-Zeileneinzug"/>
        <w:numPr>
          <w:ilvl w:val="0"/>
          <w:numId w:val="3"/>
        </w:numPr>
        <w:tabs>
          <w:tab w:val="clear" w:pos="426"/>
        </w:tabs>
      </w:pPr>
      <w:r>
        <w:t xml:space="preserve">Kein loses Material auf der </w:t>
      </w:r>
      <w:proofErr w:type="spellStart"/>
      <w:r>
        <w:t>Planie</w:t>
      </w:r>
      <w:proofErr w:type="spellEnd"/>
    </w:p>
    <w:p w:rsidR="00E504B7" w:rsidRDefault="00E504B7" w:rsidP="00FC5DE2">
      <w:pPr>
        <w:pStyle w:val="Textkrper-Zeileneinzug"/>
        <w:numPr>
          <w:ilvl w:val="0"/>
          <w:numId w:val="3"/>
        </w:numPr>
        <w:tabs>
          <w:tab w:val="clear" w:pos="426"/>
        </w:tabs>
        <w:ind w:left="641" w:hanging="357"/>
      </w:pPr>
      <w:r>
        <w:t>Keine Walzwürste entlang der Randabschlüsse (Kies oder Belag)</w:t>
      </w:r>
      <w:r w:rsidR="001E6DD7">
        <w:br/>
      </w:r>
    </w:p>
    <w:p w:rsidR="00BF73DB" w:rsidRDefault="00BF73DB" w:rsidP="00BF73DB">
      <w:pPr>
        <w:pStyle w:val="berschrift3"/>
        <w:tabs>
          <w:tab w:val="left" w:pos="284"/>
          <w:tab w:val="left" w:pos="567"/>
        </w:tabs>
        <w:rPr>
          <w:bCs/>
        </w:rPr>
      </w:pPr>
      <w:r>
        <w:rPr>
          <w:bCs/>
        </w:rPr>
        <w:t>Unterlage</w:t>
      </w:r>
      <w:r w:rsidR="00A47314">
        <w:rPr>
          <w:bCs/>
        </w:rPr>
        <w:t xml:space="preserve"> bitumenhaltig</w:t>
      </w:r>
    </w:p>
    <w:p w:rsidR="00E504B7" w:rsidRDefault="00E504B7" w:rsidP="00A36BA8">
      <w:pPr>
        <w:pStyle w:val="Textkrper-Zeileneinzug"/>
        <w:numPr>
          <w:ilvl w:val="0"/>
          <w:numId w:val="3"/>
        </w:numPr>
        <w:tabs>
          <w:tab w:val="clear" w:pos="426"/>
        </w:tabs>
        <w:ind w:right="-144"/>
        <w:rPr>
          <w:b/>
          <w:bCs/>
        </w:rPr>
      </w:pPr>
      <w:r>
        <w:t xml:space="preserve">Beim Einbau nachfolgender Schichten darf nicht über </w:t>
      </w:r>
      <w:r w:rsidR="00A47314">
        <w:t>lose</w:t>
      </w:r>
      <w:r>
        <w:t xml:space="preserve"> Belagsreste eingebaut werden!</w:t>
      </w:r>
      <w:r w:rsidR="00A36BA8">
        <w:t xml:space="preserve"> </w:t>
      </w:r>
      <w:r w:rsidR="00A36BA8">
        <w:sym w:font="Wingdings" w:char="F0F0"/>
      </w:r>
      <w:r>
        <w:rPr>
          <w:b/>
          <w:bCs/>
        </w:rPr>
        <w:t>Entfernen!</w:t>
      </w:r>
    </w:p>
    <w:p w:rsidR="00A36BA8" w:rsidRPr="00A36BA8" w:rsidRDefault="00A36BA8">
      <w:pPr>
        <w:pStyle w:val="Textkrper-Zeileneinzug"/>
        <w:numPr>
          <w:ilvl w:val="0"/>
          <w:numId w:val="3"/>
        </w:numPr>
        <w:tabs>
          <w:tab w:val="clear" w:pos="426"/>
        </w:tabs>
        <w:rPr>
          <w:bCs/>
        </w:rPr>
      </w:pPr>
      <w:r>
        <w:rPr>
          <w:bCs/>
        </w:rPr>
        <w:t xml:space="preserve">Voranstrich mit Haftvermittler </w:t>
      </w:r>
      <w:r w:rsidR="00225285">
        <w:rPr>
          <w:bCs/>
        </w:rPr>
        <w:t>auf allen bituminösen</w:t>
      </w:r>
      <w:r>
        <w:rPr>
          <w:bCs/>
        </w:rPr>
        <w:t xml:space="preserve"> Schichten, sofern </w:t>
      </w:r>
      <w:r w:rsidR="00225285">
        <w:rPr>
          <w:bCs/>
        </w:rPr>
        <w:t>eine weitere bituminöse Schicht darüber eingebaut wird</w:t>
      </w:r>
      <w:r>
        <w:rPr>
          <w:bCs/>
        </w:rPr>
        <w:t>.</w:t>
      </w:r>
    </w:p>
    <w:p w:rsidR="00E504B7" w:rsidRDefault="00E504B7">
      <w:pPr>
        <w:pStyle w:val="Textkrper-Zeileneinzug"/>
        <w:numPr>
          <w:ilvl w:val="0"/>
          <w:numId w:val="3"/>
        </w:numPr>
        <w:tabs>
          <w:tab w:val="clear" w:pos="426"/>
        </w:tabs>
      </w:pPr>
      <w:r>
        <w:t>Auch beim Einbau „Frisch auf Frisch“ ist ein Haft</w:t>
      </w:r>
      <w:r w:rsidR="00A47314">
        <w:t>vermittler aufzubringen!</w:t>
      </w:r>
    </w:p>
    <w:p w:rsidR="00A47314" w:rsidRDefault="00A47314">
      <w:pPr>
        <w:pStyle w:val="Textkrper-Zeileneinzug"/>
        <w:numPr>
          <w:ilvl w:val="0"/>
          <w:numId w:val="3"/>
        </w:numPr>
        <w:tabs>
          <w:tab w:val="clear" w:pos="426"/>
        </w:tabs>
      </w:pPr>
      <w:r>
        <w:t xml:space="preserve">Als Haftvermittler ist nur </w:t>
      </w:r>
      <w:proofErr w:type="spellStart"/>
      <w:r>
        <w:t>giftklassfreies</w:t>
      </w:r>
      <w:proofErr w:type="spellEnd"/>
      <w:r>
        <w:t xml:space="preserve"> Lackbitumen auf </w:t>
      </w:r>
      <w:proofErr w:type="spellStart"/>
      <w:r>
        <w:t>PmB</w:t>
      </w:r>
      <w:proofErr w:type="spellEnd"/>
      <w:r>
        <w:t xml:space="preserve"> – Basis gestattet</w:t>
      </w:r>
      <w:r w:rsidR="001E6DD7">
        <w:br/>
      </w:r>
    </w:p>
    <w:p w:rsidR="00E504B7" w:rsidRDefault="008C2D56">
      <w:pPr>
        <w:pStyle w:val="berschrift3"/>
        <w:tabs>
          <w:tab w:val="left" w:pos="284"/>
          <w:tab w:val="left" w:pos="567"/>
        </w:tabs>
        <w:rPr>
          <w:bCs/>
        </w:rPr>
      </w:pPr>
      <w:r>
        <w:rPr>
          <w:bCs/>
        </w:rPr>
        <w:t>Anschlüsse (Stossverbindungen) an bituminöse Schichte</w:t>
      </w:r>
      <w:r w:rsidR="00FC5DE2">
        <w:rPr>
          <w:bCs/>
        </w:rPr>
        <w:t>n</w:t>
      </w:r>
      <w:r>
        <w:rPr>
          <w:bCs/>
        </w:rPr>
        <w:t xml:space="preserve"> und Randabschlüsse</w:t>
      </w:r>
    </w:p>
    <w:p w:rsidR="00E504B7" w:rsidRPr="00FC5DE2" w:rsidRDefault="003F38E5" w:rsidP="008C2D56">
      <w:pPr>
        <w:pStyle w:val="Textkrper-Zeileneinzug"/>
        <w:numPr>
          <w:ilvl w:val="0"/>
          <w:numId w:val="3"/>
        </w:numPr>
        <w:tabs>
          <w:tab w:val="clear" w:pos="426"/>
        </w:tabs>
      </w:pPr>
      <w:r>
        <w:t>Bei Längs- und Quernähten sowie Randabschlüssen (nicht auf Beton):</w:t>
      </w:r>
      <w:r>
        <w:br/>
      </w:r>
      <w:r w:rsidR="008C2D56" w:rsidRPr="00FC5DE2">
        <w:rPr>
          <w:u w:val="single"/>
        </w:rPr>
        <w:t>2 – Schichtiger Aufbau</w:t>
      </w:r>
      <w:r w:rsidR="008C2D56" w:rsidRPr="00FC5DE2">
        <w:t xml:space="preserve">: Voranstrich mit Kaltspachtelmasse (z.B. </w:t>
      </w:r>
      <w:proofErr w:type="spellStart"/>
      <w:r w:rsidR="008C2D56" w:rsidRPr="00FC5DE2">
        <w:t>Risoplast</w:t>
      </w:r>
      <w:proofErr w:type="spellEnd"/>
      <w:r w:rsidR="008C2D56" w:rsidRPr="00FC5DE2">
        <w:t>) bei Trag- und Deckschicht</w:t>
      </w:r>
      <w:r w:rsidRPr="00FC5DE2">
        <w:br/>
      </w:r>
      <w:r w:rsidR="008C2D56" w:rsidRPr="00FC5DE2">
        <w:rPr>
          <w:u w:val="single"/>
        </w:rPr>
        <w:t>3 – Schichtiger Aufbau</w:t>
      </w:r>
      <w:r w:rsidR="008C2D56" w:rsidRPr="00FC5DE2">
        <w:t xml:space="preserve">: </w:t>
      </w:r>
      <w:r w:rsidR="00E504B7" w:rsidRPr="00FC5DE2">
        <w:t xml:space="preserve">Voranstrich mit </w:t>
      </w:r>
      <w:r w:rsidR="008C2D56" w:rsidRPr="00FC5DE2">
        <w:t>Kalts</w:t>
      </w:r>
      <w:r w:rsidR="00E504B7" w:rsidRPr="00FC5DE2">
        <w:t xml:space="preserve">pachtelmasse (z.B. </w:t>
      </w:r>
      <w:proofErr w:type="spellStart"/>
      <w:r w:rsidR="00E504B7" w:rsidRPr="00FC5DE2">
        <w:t>Risoplast</w:t>
      </w:r>
      <w:proofErr w:type="spellEnd"/>
      <w:r w:rsidR="00E504B7" w:rsidRPr="00FC5DE2">
        <w:t xml:space="preserve">) bei </w:t>
      </w:r>
      <w:r w:rsidR="008C2D56" w:rsidRPr="00FC5DE2">
        <w:t xml:space="preserve">Binder- und </w:t>
      </w:r>
      <w:r w:rsidRPr="00FC5DE2">
        <w:t>Deckschicht</w:t>
      </w:r>
      <w:r w:rsidR="001E6DD7" w:rsidRPr="00FC5DE2">
        <w:br/>
      </w:r>
    </w:p>
    <w:p w:rsidR="00E504B7" w:rsidRDefault="00E504B7">
      <w:pPr>
        <w:pStyle w:val="berschrift3"/>
        <w:tabs>
          <w:tab w:val="left" w:pos="284"/>
          <w:tab w:val="left" w:pos="567"/>
        </w:tabs>
        <w:rPr>
          <w:bCs/>
        </w:rPr>
      </w:pPr>
      <w:r>
        <w:rPr>
          <w:bCs/>
        </w:rPr>
        <w:t>Schacht</w:t>
      </w:r>
      <w:r w:rsidR="003F38E5">
        <w:rPr>
          <w:bCs/>
        </w:rPr>
        <w:t>abdeckungen</w:t>
      </w:r>
      <w:r w:rsidR="001E6DD7">
        <w:rPr>
          <w:bCs/>
        </w:rPr>
        <w:t xml:space="preserve"> / Einlaufroste</w:t>
      </w:r>
    </w:p>
    <w:p w:rsidR="003F38E5" w:rsidRDefault="00050124" w:rsidP="003F38E5">
      <w:pPr>
        <w:pStyle w:val="berschrift4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 xml:space="preserve">Schachtabdeckung </w:t>
      </w:r>
      <w:r w:rsidR="003F38E5">
        <w:rPr>
          <w:b w:val="0"/>
          <w:bCs w:val="0"/>
          <w:u w:val="single"/>
        </w:rPr>
        <w:t>Von Roll 2632/010/10 NIVROLL (Pickelloch) und</w:t>
      </w:r>
      <w:r>
        <w:rPr>
          <w:b w:val="0"/>
          <w:bCs w:val="0"/>
          <w:u w:val="single"/>
        </w:rPr>
        <w:br/>
      </w:r>
      <w:r w:rsidR="003F38E5">
        <w:rPr>
          <w:b w:val="0"/>
          <w:bCs w:val="0"/>
          <w:u w:val="single"/>
        </w:rPr>
        <w:t>Von Roll 2633/010/10 NIVROLL (Lüftungsöffnungen)</w:t>
      </w:r>
    </w:p>
    <w:p w:rsidR="003F38E5" w:rsidRDefault="003F38E5" w:rsidP="003F38E5">
      <w:pPr>
        <w:pStyle w:val="Textkrper-Zeileneinzug"/>
        <w:numPr>
          <w:ilvl w:val="0"/>
          <w:numId w:val="3"/>
        </w:numPr>
        <w:tabs>
          <w:tab w:val="clear" w:pos="426"/>
        </w:tabs>
      </w:pPr>
      <w:r>
        <w:t>D</w:t>
      </w:r>
      <w:r w:rsidR="002D5F18">
        <w:t>er</w:t>
      </w:r>
      <w:r>
        <w:t xml:space="preserve"> NIVROLL Deckel w</w:t>
      </w:r>
      <w:r w:rsidR="002D5F18">
        <w:t>ird</w:t>
      </w:r>
      <w:r>
        <w:t xml:space="preserve"> auf Höhe Binderschicht (minus 1 cm) versetzt</w:t>
      </w:r>
    </w:p>
    <w:p w:rsidR="003F38E5" w:rsidRDefault="003F38E5" w:rsidP="003F38E5">
      <w:pPr>
        <w:pStyle w:val="Textkrper-Zeileneinzug"/>
        <w:numPr>
          <w:ilvl w:val="0"/>
          <w:numId w:val="3"/>
        </w:numPr>
        <w:tabs>
          <w:tab w:val="clear" w:pos="426"/>
        </w:tabs>
      </w:pPr>
      <w:r>
        <w:t>Während des Belagseinbaus ist das Pickelloch freizulegen.</w:t>
      </w:r>
    </w:p>
    <w:p w:rsidR="003F38E5" w:rsidRDefault="003F38E5" w:rsidP="003F38E5">
      <w:pPr>
        <w:pStyle w:val="Textkrper-Zeileneinzug"/>
        <w:numPr>
          <w:ilvl w:val="0"/>
          <w:numId w:val="3"/>
        </w:numPr>
        <w:tabs>
          <w:tab w:val="clear" w:pos="426"/>
        </w:tabs>
      </w:pPr>
      <w:r>
        <w:t>Das Hochziehen des NIVROLL Deckels auf Deckschichthöhe erfolgt im Normalfall ein Jahr nach Einbau der Deckschicht durch das Tiefbauamt</w:t>
      </w:r>
    </w:p>
    <w:p w:rsidR="00E504B7" w:rsidRDefault="00050124">
      <w:pPr>
        <w:pStyle w:val="berschrift4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 xml:space="preserve">Strassenrost </w:t>
      </w:r>
      <w:r w:rsidR="00E504B7">
        <w:rPr>
          <w:b w:val="0"/>
          <w:bCs w:val="0"/>
          <w:u w:val="single"/>
        </w:rPr>
        <w:t>Von Roll 2943</w:t>
      </w:r>
      <w:r w:rsidR="00166C80">
        <w:rPr>
          <w:b w:val="0"/>
          <w:bCs w:val="0"/>
          <w:u w:val="single"/>
        </w:rPr>
        <w:t>/005/10</w:t>
      </w:r>
      <w:r>
        <w:rPr>
          <w:b w:val="0"/>
          <w:bCs w:val="0"/>
          <w:u w:val="single"/>
        </w:rPr>
        <w:t xml:space="preserve"> (SIBLOC – PISO)</w:t>
      </w:r>
      <w:r w:rsidR="001E6DD7">
        <w:rPr>
          <w:b w:val="0"/>
          <w:bCs w:val="0"/>
          <w:u w:val="single"/>
        </w:rPr>
        <w:t xml:space="preserve"> und Schalenrost Von Roll 2937/003/10</w:t>
      </w:r>
    </w:p>
    <w:p w:rsidR="00E504B7" w:rsidRDefault="00E504B7" w:rsidP="002D5F18">
      <w:pPr>
        <w:pStyle w:val="Textkrper-Zeileneinzug"/>
        <w:numPr>
          <w:ilvl w:val="0"/>
          <w:numId w:val="3"/>
        </w:numPr>
        <w:tabs>
          <w:tab w:val="clear" w:pos="426"/>
        </w:tabs>
      </w:pPr>
      <w:r>
        <w:t>Kein Voranstrich des Gussrahmens</w:t>
      </w:r>
      <w:r w:rsidR="00050124">
        <w:t xml:space="preserve"> mit Haftvermittler</w:t>
      </w:r>
      <w:r w:rsidR="002D5F18">
        <w:t xml:space="preserve">. </w:t>
      </w:r>
      <w:r>
        <w:t xml:space="preserve">Beim Einbau der Trag- und Binderschicht mit Dachpappe (evtl. Bleche, kein </w:t>
      </w:r>
      <w:proofErr w:type="spellStart"/>
      <w:r>
        <w:t>Pavatex</w:t>
      </w:r>
      <w:proofErr w:type="spellEnd"/>
      <w:r>
        <w:t>) einpacken, so dass kein Verbund mit dem Belag entsteht</w:t>
      </w:r>
    </w:p>
    <w:p w:rsidR="002D5F18" w:rsidRDefault="002D5F18">
      <w:pPr>
        <w:pStyle w:val="Textkrper-Zeileneinzug"/>
        <w:numPr>
          <w:ilvl w:val="0"/>
          <w:numId w:val="3"/>
        </w:numPr>
        <w:tabs>
          <w:tab w:val="clear" w:pos="426"/>
        </w:tabs>
      </w:pPr>
      <w:r>
        <w:t xml:space="preserve">Der </w:t>
      </w:r>
      <w:r w:rsidR="001E6DD7">
        <w:t>R</w:t>
      </w:r>
      <w:r w:rsidR="00050124">
        <w:t>ost</w:t>
      </w:r>
      <w:r>
        <w:t xml:space="preserve"> wird auf Höhe Binderschicht versetzt (Schrauben vorgängig ca. 3 cm hochschrauben)</w:t>
      </w:r>
    </w:p>
    <w:p w:rsidR="002D5F18" w:rsidRDefault="002D5F18" w:rsidP="002D5F18">
      <w:pPr>
        <w:pStyle w:val="Textkrper-Zeileneinzug"/>
        <w:numPr>
          <w:ilvl w:val="0"/>
          <w:numId w:val="3"/>
        </w:numPr>
        <w:tabs>
          <w:tab w:val="clear" w:pos="426"/>
        </w:tabs>
      </w:pPr>
      <w:r>
        <w:t xml:space="preserve">Vor Einbau Deckschicht: Funktionskontrolle des versetzten </w:t>
      </w:r>
      <w:r w:rsidR="001E6DD7">
        <w:t>R</w:t>
      </w:r>
      <w:r>
        <w:t>ostes durchführen (Deckel höhenverstellbar?)</w:t>
      </w:r>
    </w:p>
    <w:p w:rsidR="00E504B7" w:rsidRDefault="002D5F18" w:rsidP="002D5F18">
      <w:pPr>
        <w:pStyle w:val="Textkrper-Zeileneinzug"/>
        <w:numPr>
          <w:ilvl w:val="0"/>
          <w:numId w:val="3"/>
        </w:numPr>
        <w:tabs>
          <w:tab w:val="clear" w:pos="426"/>
        </w:tabs>
      </w:pPr>
      <w:r>
        <w:t xml:space="preserve">Während dem Einbau der Deckschicht wird der </w:t>
      </w:r>
      <w:r w:rsidR="001E6DD7">
        <w:t>R</w:t>
      </w:r>
      <w:r>
        <w:t xml:space="preserve">ost </w:t>
      </w:r>
      <w:r w:rsidR="00050124">
        <w:t xml:space="preserve">auf </w:t>
      </w:r>
      <w:r w:rsidR="00E504B7">
        <w:t xml:space="preserve">ca. </w:t>
      </w:r>
      <w:r w:rsidR="00050124">
        <w:t>5</w:t>
      </w:r>
      <w:r w:rsidR="00E504B7">
        <w:t xml:space="preserve"> mm unter OK</w:t>
      </w:r>
      <w:r w:rsidR="00050124">
        <w:t xml:space="preserve"> Deckschicht</w:t>
      </w:r>
      <w:r w:rsidR="00E504B7">
        <w:t xml:space="preserve"> </w:t>
      </w:r>
      <w:r w:rsidR="00050124">
        <w:t>(fertig verdichtet) hoch</w:t>
      </w:r>
      <w:r>
        <w:t>ge</w:t>
      </w:r>
      <w:r w:rsidR="00050124">
        <w:t>schraub</w:t>
      </w:r>
      <w:r>
        <w:t>t</w:t>
      </w:r>
      <w:r w:rsidR="001E6DD7">
        <w:br/>
      </w:r>
    </w:p>
    <w:p w:rsidR="00E504B7" w:rsidRDefault="001E6DD7">
      <w:pPr>
        <w:pStyle w:val="berschrift3"/>
        <w:tabs>
          <w:tab w:val="left" w:pos="284"/>
          <w:tab w:val="left" w:pos="567"/>
        </w:tabs>
        <w:rPr>
          <w:bCs/>
        </w:rPr>
      </w:pPr>
      <w:r>
        <w:rPr>
          <w:bCs/>
        </w:rPr>
        <w:t>Ausführungsd</w:t>
      </w:r>
      <w:r w:rsidR="00E504B7">
        <w:rPr>
          <w:bCs/>
        </w:rPr>
        <w:t>etails</w:t>
      </w:r>
    </w:p>
    <w:p w:rsidR="00E504B7" w:rsidRDefault="00E504B7">
      <w:pPr>
        <w:pStyle w:val="Textkrper-Zeileneinzug"/>
        <w:numPr>
          <w:ilvl w:val="0"/>
          <w:numId w:val="3"/>
        </w:numPr>
        <w:tabs>
          <w:tab w:val="clear" w:pos="426"/>
        </w:tabs>
      </w:pPr>
      <w:r>
        <w:t>Bereiche um Schächte sind mit dem Hand- oder Grabenstampfer zu verdichten.</w:t>
      </w:r>
    </w:p>
    <w:p w:rsidR="00E504B7" w:rsidRDefault="00E504B7">
      <w:pPr>
        <w:pStyle w:val="Textkrper-Zeileneinzug"/>
        <w:numPr>
          <w:ilvl w:val="0"/>
          <w:numId w:val="3"/>
        </w:numPr>
        <w:tabs>
          <w:tab w:val="clear" w:pos="426"/>
        </w:tabs>
      </w:pPr>
      <w:r>
        <w:t>Einseitige Gefälle, Dach- und Kontergefälle sind mit dem Einbaupolier zu besprechen und die dafür notwendigen, speziellen Maschinen bereitzustellen</w:t>
      </w:r>
    </w:p>
    <w:p w:rsidR="00E504B7" w:rsidRDefault="00E504B7">
      <w:pPr>
        <w:pStyle w:val="Textkrper-Zeileneinzug"/>
        <w:numPr>
          <w:ilvl w:val="0"/>
          <w:numId w:val="3"/>
        </w:numPr>
        <w:tabs>
          <w:tab w:val="clear" w:pos="426"/>
        </w:tabs>
      </w:pPr>
      <w:r>
        <w:t>Bei Einbauten ohne Randabschlüsse sind die Ränder in Höhe und Lage vorgängig abzustecken</w:t>
      </w:r>
    </w:p>
    <w:p w:rsidR="00E504B7" w:rsidRDefault="00E504B7" w:rsidP="00225285">
      <w:pPr>
        <w:pStyle w:val="Textkrper-Zeileneinzug"/>
        <w:numPr>
          <w:ilvl w:val="0"/>
          <w:numId w:val="3"/>
        </w:numPr>
        <w:tabs>
          <w:tab w:val="clear" w:pos="426"/>
        </w:tabs>
        <w:spacing w:after="120"/>
        <w:ind w:left="641" w:hanging="357"/>
      </w:pPr>
      <w:r>
        <w:t>Bei Deckschichten sind die Randabschlüsse (Wasserstein) ca. 5 mm zu überbauen.</w:t>
      </w:r>
    </w:p>
    <w:tbl>
      <w:tblPr>
        <w:tblW w:w="928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2"/>
        <w:gridCol w:w="1846"/>
        <w:gridCol w:w="3118"/>
      </w:tblGrid>
      <w:tr w:rsidR="00E504B7" w:rsidTr="00225285">
        <w:trPr>
          <w:cantSplit/>
          <w:trHeight w:hRule="exact" w:val="284"/>
        </w:trPr>
        <w:tc>
          <w:tcPr>
            <w:tcW w:w="1488" w:type="dxa"/>
            <w:tcBorders>
              <w:top w:val="nil"/>
              <w:bottom w:val="nil"/>
            </w:tcBorders>
            <w:vAlign w:val="bottom"/>
          </w:tcPr>
          <w:p w:rsidR="00E504B7" w:rsidRDefault="00E504B7" w:rsidP="008131D2">
            <w:r>
              <w:t>Ort und Datum:</w:t>
            </w:r>
          </w:p>
        </w:tc>
        <w:tc>
          <w:tcPr>
            <w:tcW w:w="2832" w:type="dxa"/>
            <w:tcBorders>
              <w:top w:val="nil"/>
              <w:bottom w:val="single" w:sz="4" w:space="0" w:color="auto"/>
            </w:tcBorders>
            <w:vAlign w:val="bottom"/>
          </w:tcPr>
          <w:p w:rsidR="00E504B7" w:rsidRDefault="00E504B7" w:rsidP="008131D2">
            <w:pPr>
              <w:rPr>
                <w:b/>
                <w:bCs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</w:tcBorders>
            <w:vAlign w:val="bottom"/>
          </w:tcPr>
          <w:p w:rsidR="00E504B7" w:rsidRDefault="00E504B7" w:rsidP="008131D2">
            <w:r>
              <w:t>Der Protokollführer: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504B7" w:rsidRDefault="00E504B7" w:rsidP="008131D2">
            <w:pPr>
              <w:rPr>
                <w:b/>
                <w:bCs/>
              </w:rPr>
            </w:pPr>
          </w:p>
        </w:tc>
      </w:tr>
      <w:tr w:rsidR="000B78DF" w:rsidTr="00225285">
        <w:trPr>
          <w:cantSplit/>
          <w:trHeight w:hRule="exact" w:val="340"/>
        </w:trPr>
        <w:tc>
          <w:tcPr>
            <w:tcW w:w="9284" w:type="dxa"/>
            <w:gridSpan w:val="4"/>
            <w:tcBorders>
              <w:top w:val="nil"/>
              <w:bottom w:val="nil"/>
            </w:tcBorders>
            <w:vAlign w:val="bottom"/>
          </w:tcPr>
          <w:p w:rsidR="000B78DF" w:rsidRDefault="000B78DF" w:rsidP="008131D2">
            <w:r>
              <w:t xml:space="preserve">Ø Anwesende, Werkhof Heiden oder Herisau, </w:t>
            </w:r>
            <w:proofErr w:type="spellStart"/>
            <w:r>
              <w:t>Kzl</w:t>
            </w:r>
            <w:proofErr w:type="spellEnd"/>
            <w:r>
              <w:t>.</w:t>
            </w:r>
          </w:p>
        </w:tc>
      </w:tr>
    </w:tbl>
    <w:p w:rsidR="00E504B7" w:rsidRDefault="00E504B7" w:rsidP="000B78DF">
      <w:pPr>
        <w:pStyle w:val="Sprechblasentext"/>
        <w:spacing w:line="240" w:lineRule="auto"/>
        <w:rPr>
          <w:sz w:val="6"/>
        </w:rPr>
      </w:pPr>
    </w:p>
    <w:sectPr w:rsidR="00E504B7" w:rsidSect="000B7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851" w:bottom="1276" w:left="1701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DF" w:rsidRDefault="000B78DF">
      <w:r>
        <w:separator/>
      </w:r>
    </w:p>
  </w:endnote>
  <w:endnote w:type="continuationSeparator" w:id="0">
    <w:p w:rsidR="000B78DF" w:rsidRDefault="000B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6C" w:rsidRDefault="00972E6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DF" w:rsidRDefault="000B78DF">
    <w:pPr>
      <w:pStyle w:val="Fuzeile"/>
      <w:pBdr>
        <w:top w:val="single" w:sz="6" w:space="1" w:color="auto"/>
      </w:pBdr>
      <w:tabs>
        <w:tab w:val="left" w:pos="851"/>
        <w:tab w:val="left" w:pos="3969"/>
        <w:tab w:val="left" w:pos="5812"/>
        <w:tab w:val="left" w:pos="8647"/>
      </w:tabs>
      <w:spacing w:line="240" w:lineRule="exact"/>
      <w:rPr>
        <w:sz w:val="16"/>
      </w:rPr>
    </w:pPr>
    <w:r>
      <w:rPr>
        <w:sz w:val="16"/>
      </w:rPr>
      <w:t>Erstellt:</w:t>
    </w:r>
    <w:r>
      <w:rPr>
        <w:sz w:val="16"/>
      </w:rPr>
      <w:tab/>
      <w:t>27.06.</w:t>
    </w:r>
    <w:r w:rsidR="00972E6C">
      <w:rPr>
        <w:sz w:val="16"/>
      </w:rPr>
      <w:t>20</w:t>
    </w:r>
    <w:r>
      <w:rPr>
        <w:sz w:val="16"/>
      </w:rPr>
      <w:t>00</w:t>
    </w:r>
    <w:r>
      <w:rPr>
        <w:sz w:val="16"/>
      </w:rPr>
      <w:tab/>
    </w:r>
    <w:r>
      <w:rPr>
        <w:sz w:val="19"/>
      </w:rPr>
      <w:t xml:space="preserve">Seite </w:t>
    </w:r>
    <w:r>
      <w:rPr>
        <w:rStyle w:val="Seitenzahl"/>
        <w:sz w:val="19"/>
      </w:rPr>
      <w:fldChar w:fldCharType="begin"/>
    </w:r>
    <w:r>
      <w:rPr>
        <w:rStyle w:val="Seitenzahl"/>
        <w:sz w:val="19"/>
      </w:rPr>
      <w:instrText xml:space="preserve"> PAGE </w:instrText>
    </w:r>
    <w:r>
      <w:rPr>
        <w:rStyle w:val="Seitenzahl"/>
        <w:sz w:val="19"/>
      </w:rPr>
      <w:fldChar w:fldCharType="separate"/>
    </w:r>
    <w:r w:rsidR="00A82057">
      <w:rPr>
        <w:rStyle w:val="Seitenzahl"/>
        <w:noProof/>
        <w:sz w:val="19"/>
      </w:rPr>
      <w:t>2</w:t>
    </w:r>
    <w:r>
      <w:rPr>
        <w:rStyle w:val="Seitenzahl"/>
        <w:sz w:val="19"/>
      </w:rPr>
      <w:fldChar w:fldCharType="end"/>
    </w:r>
    <w:r>
      <w:rPr>
        <w:rStyle w:val="Seitenzahl"/>
        <w:sz w:val="19"/>
      </w:rPr>
      <w:t xml:space="preserve"> / 2</w:t>
    </w:r>
    <w:r>
      <w:rPr>
        <w:rStyle w:val="Seitenzahl"/>
        <w:sz w:val="16"/>
      </w:rPr>
      <w:tab/>
    </w:r>
    <w:r>
      <w:rPr>
        <w:sz w:val="16"/>
      </w:rPr>
      <w:tab/>
    </w:r>
  </w:p>
  <w:p w:rsidR="000B78DF" w:rsidRDefault="000B78DF">
    <w:pPr>
      <w:pStyle w:val="Fuzeile"/>
      <w:tabs>
        <w:tab w:val="left" w:pos="851"/>
        <w:tab w:val="left" w:pos="5812"/>
        <w:tab w:val="left" w:pos="6804"/>
        <w:tab w:val="left" w:pos="8647"/>
      </w:tabs>
      <w:rPr>
        <w:sz w:val="16"/>
      </w:rPr>
    </w:pPr>
    <w:r>
      <w:rPr>
        <w:sz w:val="16"/>
      </w:rPr>
      <w:t>Revidiert:</w:t>
    </w:r>
    <w:r>
      <w:rPr>
        <w:sz w:val="16"/>
      </w:rPr>
      <w:tab/>
    </w:r>
    <w:r w:rsidR="00972E6C">
      <w:rPr>
        <w:sz w:val="16"/>
      </w:rPr>
      <w:t>0</w:t>
    </w:r>
    <w:r>
      <w:rPr>
        <w:sz w:val="16"/>
      </w:rPr>
      <w:t>1</w:t>
    </w:r>
    <w:r w:rsidR="00972E6C">
      <w:rPr>
        <w:sz w:val="16"/>
      </w:rPr>
      <w:t>.12.2020</w:t>
    </w:r>
  </w:p>
  <w:p w:rsidR="000B78DF" w:rsidRDefault="000B78DF">
    <w:pPr>
      <w:pStyle w:val="Fuzeile"/>
      <w:tabs>
        <w:tab w:val="left" w:pos="851"/>
        <w:tab w:val="left" w:pos="5812"/>
        <w:tab w:val="left" w:pos="6804"/>
        <w:tab w:val="left" w:pos="8647"/>
      </w:tabs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 w:rsidR="00A82057">
      <w:rPr>
        <w:noProof/>
        <w:sz w:val="16"/>
      </w:rPr>
      <w:t>G:\Data\DBV\TBA\05_QM\Anschlussdokumente\Projekte\Einbau Asphaltmischgut Besprechung.docx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DF" w:rsidRDefault="000B78DF">
    <w:pPr>
      <w:pStyle w:val="Fuzeile"/>
      <w:pBdr>
        <w:top w:val="single" w:sz="6" w:space="1" w:color="auto"/>
      </w:pBdr>
      <w:tabs>
        <w:tab w:val="left" w:pos="851"/>
        <w:tab w:val="left" w:pos="3969"/>
        <w:tab w:val="left" w:pos="5812"/>
        <w:tab w:val="left" w:pos="8647"/>
      </w:tabs>
      <w:spacing w:line="240" w:lineRule="exact"/>
      <w:rPr>
        <w:sz w:val="16"/>
      </w:rPr>
    </w:pPr>
    <w:r>
      <w:rPr>
        <w:sz w:val="16"/>
      </w:rPr>
      <w:t>Erstellt:</w:t>
    </w:r>
    <w:r>
      <w:rPr>
        <w:sz w:val="16"/>
      </w:rPr>
      <w:tab/>
      <w:t>27.06.</w:t>
    </w:r>
    <w:r w:rsidR="00972E6C">
      <w:rPr>
        <w:sz w:val="16"/>
      </w:rPr>
      <w:t>20</w:t>
    </w:r>
    <w:r>
      <w:rPr>
        <w:sz w:val="16"/>
      </w:rPr>
      <w:t>00</w:t>
    </w:r>
    <w:r>
      <w:rPr>
        <w:sz w:val="16"/>
      </w:rPr>
      <w:tab/>
    </w:r>
    <w:r>
      <w:rPr>
        <w:sz w:val="19"/>
      </w:rPr>
      <w:t xml:space="preserve">Seite </w:t>
    </w:r>
    <w:r>
      <w:rPr>
        <w:rStyle w:val="Seitenzahl"/>
        <w:sz w:val="19"/>
      </w:rPr>
      <w:fldChar w:fldCharType="begin"/>
    </w:r>
    <w:r>
      <w:rPr>
        <w:rStyle w:val="Seitenzahl"/>
        <w:sz w:val="19"/>
      </w:rPr>
      <w:instrText xml:space="preserve"> PAGE </w:instrText>
    </w:r>
    <w:r>
      <w:rPr>
        <w:rStyle w:val="Seitenzahl"/>
        <w:sz w:val="19"/>
      </w:rPr>
      <w:fldChar w:fldCharType="separate"/>
    </w:r>
    <w:r w:rsidR="00A82057">
      <w:rPr>
        <w:rStyle w:val="Seitenzahl"/>
        <w:noProof/>
        <w:sz w:val="19"/>
      </w:rPr>
      <w:t>1</w:t>
    </w:r>
    <w:r>
      <w:rPr>
        <w:rStyle w:val="Seitenzahl"/>
        <w:sz w:val="19"/>
      </w:rPr>
      <w:fldChar w:fldCharType="end"/>
    </w:r>
    <w:r>
      <w:rPr>
        <w:rStyle w:val="Seitenzahl"/>
        <w:sz w:val="19"/>
      </w:rPr>
      <w:t xml:space="preserve"> / 2</w:t>
    </w:r>
    <w:r>
      <w:rPr>
        <w:rStyle w:val="Seitenzahl"/>
        <w:sz w:val="16"/>
      </w:rPr>
      <w:tab/>
    </w:r>
    <w:r>
      <w:rPr>
        <w:sz w:val="16"/>
      </w:rPr>
      <w:tab/>
    </w:r>
  </w:p>
  <w:p w:rsidR="000B78DF" w:rsidRDefault="002A5A5E">
    <w:pPr>
      <w:pStyle w:val="Fuzeile"/>
      <w:tabs>
        <w:tab w:val="left" w:pos="851"/>
        <w:tab w:val="left" w:pos="5812"/>
        <w:tab w:val="left" w:pos="6804"/>
        <w:tab w:val="left" w:pos="8647"/>
      </w:tabs>
      <w:rPr>
        <w:sz w:val="16"/>
      </w:rPr>
    </w:pPr>
    <w:r>
      <w:rPr>
        <w:sz w:val="16"/>
      </w:rPr>
      <w:t>Revidiert:</w:t>
    </w:r>
    <w:r>
      <w:rPr>
        <w:sz w:val="16"/>
      </w:rPr>
      <w:tab/>
    </w:r>
    <w:r w:rsidR="00972E6C">
      <w:rPr>
        <w:sz w:val="16"/>
      </w:rPr>
      <w:t>01.12.2020</w:t>
    </w:r>
    <w:r w:rsidR="000B78DF">
      <w:rPr>
        <w:sz w:val="16"/>
      </w:rPr>
      <w:tab/>
    </w:r>
  </w:p>
  <w:p w:rsidR="000B78DF" w:rsidRDefault="000B78DF">
    <w:pPr>
      <w:pStyle w:val="Fuzeile"/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 w:rsidR="00A82057">
      <w:rPr>
        <w:noProof/>
        <w:sz w:val="16"/>
      </w:rPr>
      <w:t>G:\Data\DBV\TBA\05_QM\Anschlussdokumente\Projekte\Einbau Asphaltmischgut Besprechung.docx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DF" w:rsidRDefault="000B78DF">
      <w:r>
        <w:separator/>
      </w:r>
    </w:p>
  </w:footnote>
  <w:footnote w:type="continuationSeparator" w:id="0">
    <w:p w:rsidR="000B78DF" w:rsidRDefault="000B7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6C" w:rsidRDefault="00972E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DF" w:rsidRDefault="000B78D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0707B892" wp14:editId="4E407BE0">
          <wp:simplePos x="0" y="0"/>
          <wp:positionH relativeFrom="column">
            <wp:posOffset>-565150</wp:posOffset>
          </wp:positionH>
          <wp:positionV relativeFrom="page">
            <wp:posOffset>467995</wp:posOffset>
          </wp:positionV>
          <wp:extent cx="2762250" cy="514350"/>
          <wp:effectExtent l="0" t="0" r="0" b="0"/>
          <wp:wrapNone/>
          <wp:docPr id="10" name="Bild 10" descr="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DF" w:rsidRDefault="000B78D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ADD1B1E" wp14:editId="2F66001A">
              <wp:simplePos x="0" y="0"/>
              <wp:positionH relativeFrom="page">
                <wp:posOffset>4590415</wp:posOffset>
              </wp:positionH>
              <wp:positionV relativeFrom="page">
                <wp:posOffset>652780</wp:posOffset>
              </wp:positionV>
              <wp:extent cx="1007745" cy="721360"/>
              <wp:effectExtent l="0" t="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31A" w:rsidRDefault="000B78DF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Departement</w:t>
                          </w:r>
                          <w:r w:rsidR="0024231A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Bau </w:t>
                          </w:r>
                        </w:p>
                        <w:p w:rsidR="000B78DF" w:rsidRDefault="000B78DF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und </w:t>
                          </w:r>
                          <w:r w:rsidR="006379CC">
                            <w:rPr>
                              <w:b/>
                            </w:rPr>
                            <w:t>Volkswirtschaft</w:t>
                          </w:r>
                        </w:p>
                        <w:p w:rsidR="000B78DF" w:rsidRDefault="000B78DF">
                          <w:pPr>
                            <w:pStyle w:val="Kopfzeile"/>
                          </w:pPr>
                        </w:p>
                        <w:p w:rsidR="000B78DF" w:rsidRDefault="000B78DF">
                          <w:pPr>
                            <w:pStyle w:val="Kopfzeile"/>
                          </w:pPr>
                        </w:p>
                        <w:p w:rsidR="000B78DF" w:rsidRDefault="000B78DF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1.45pt;margin-top:51.4pt;width:79.35pt;height:56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etrgIAAKk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oKRoC1Q9MAGg27lgIjtTt/pBJzuO3AzA2wDy65S3d3J4rtGQq5rKnbsRinZ14yWkF1ob/rPro44&#10;2oJs+0+yhDB0b6QDGirV2tZBMxCgA0uPJ2ZsKoUNGQSLBZlhVMDZIgov5446nybT7U5p84HJFlkj&#10;xQqYd+j0cKeNzYYmk4sNJmTOm8ax34gXG+A47kBsuGrPbBaOzKc4iDfLzZJ4JJpvPBJkmXeTr4k3&#10;z8PFLLvM1uss/GXjhiSpeVkyYcNMwgrJnxF3lPgoiZO0tGx4aeFsSlrttutGoQMFYefucz2Hk7Ob&#10;/zIN1wSo5VVJYUSC2yj28vly4ZGczLx4ESy9IIxv43lAYpLlL0u644L9e0moT3E8i2ajmM5Jv6ot&#10;cN/b2mjScgOjo+FtipcnJ5pYCW5E6ag1lDej/awVNv1zK4DuiWgnWKvRUa1m2A6AYlW8leUjSFdJ&#10;UBboE+YdGLVUPzHqYXakWP/YU8Uwaj4KkL8dNJOhJmM7GVQUcDXFBqPRXJtxIO07xXc1II8PTMgb&#10;eCIVd+o9Z3F8WDAPXBHH2WUHzvN/53WesKvfAAAA//8DAFBLAwQUAAYACAAAACEAGiLtHeAAAAAL&#10;AQAADwAAAGRycy9kb3ducmV2LnhtbEyPwU7DMBBE70j9B2srcaN2IhTSEKeqEJyQEGk4cHRiN7Ea&#10;r0PstuHvWU5wXM3T7Jtyt7iRXcwcrEcJyUYAM9h5bbGX8NG83OXAQlSo1ejRSPg2AXbV6qZUhfZX&#10;rM3lEHtGJRgKJWGIcSo4D91gnAobPxmk7OhnpyKdc8/1rK5U7kaeCpFxpyzSh0FN5mkw3elwdhL2&#10;n1g/26+39r0+1rZptgJfs5OUt+tl/wgsmiX+wfCrT+pQkVPrz6gDGyU8pOmWUApEShuIyPMkA9ZK&#10;SJPsHnhV8v8bqh8AAAD//wMAUEsBAi0AFAAGAAgAAAAhALaDOJL+AAAA4QEAABMAAAAAAAAAAAAA&#10;AAAAAAAAAFtDb250ZW50X1R5cGVzXS54bWxQSwECLQAUAAYACAAAACEAOP0h/9YAAACUAQAACwAA&#10;AAAAAAAAAAAAAAAvAQAAX3JlbHMvLnJlbHNQSwECLQAUAAYACAAAACEA6+o3ra4CAACpBQAADgAA&#10;AAAAAAAAAAAAAAAuAgAAZHJzL2Uyb0RvYy54bWxQSwECLQAUAAYACAAAACEAGiLtHeAAAAALAQAA&#10;DwAAAAAAAAAAAAAAAAAIBQAAZHJzL2Rvd25yZXYueG1sUEsFBgAAAAAEAAQA8wAAABUGAAAAAA==&#10;" filled="f" stroked="f">
              <v:textbox inset="0,0,0,0">
                <w:txbxContent>
                  <w:p w:rsidR="0024231A" w:rsidRDefault="000B78DF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Departement</w:t>
                    </w:r>
                    <w:r w:rsidR="0024231A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Bau </w:t>
                    </w:r>
                  </w:p>
                  <w:p w:rsidR="000B78DF" w:rsidRDefault="000B78DF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und </w:t>
                    </w:r>
                    <w:r w:rsidR="006379CC">
                      <w:rPr>
                        <w:b/>
                      </w:rPr>
                      <w:t>Volkswirtschaft</w:t>
                    </w:r>
                  </w:p>
                  <w:p w:rsidR="000B78DF" w:rsidRDefault="000B78DF">
                    <w:pPr>
                      <w:pStyle w:val="Kopfzeile"/>
                    </w:pPr>
                  </w:p>
                  <w:p w:rsidR="000B78DF" w:rsidRDefault="000B78DF">
                    <w:pPr>
                      <w:pStyle w:val="Kopfzeile"/>
                    </w:pPr>
                  </w:p>
                  <w:p w:rsidR="000B78DF" w:rsidRDefault="000B78DF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71EB3BE" wp14:editId="6FE2791B">
              <wp:simplePos x="0" y="0"/>
              <wp:positionH relativeFrom="page">
                <wp:posOffset>5814695</wp:posOffset>
              </wp:positionH>
              <wp:positionV relativeFrom="page">
                <wp:posOffset>652780</wp:posOffset>
              </wp:positionV>
              <wp:extent cx="1386205" cy="2550160"/>
              <wp:effectExtent l="4445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205" cy="255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8DF" w:rsidRDefault="000B78DF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Tiefbauamt</w:t>
                          </w:r>
                        </w:p>
                        <w:p w:rsidR="000B78DF" w:rsidRDefault="000B78DF">
                          <w:pPr>
                            <w:pStyle w:val="Kopfzeile"/>
                            <w:spacing w:line="150" w:lineRule="exact"/>
                          </w:pPr>
                        </w:p>
                        <w:p w:rsidR="006379CC" w:rsidRDefault="006379CC">
                          <w:pPr>
                            <w:pStyle w:val="Kopfzeile"/>
                            <w:spacing w:line="150" w:lineRule="exact"/>
                          </w:pPr>
                        </w:p>
                        <w:p w:rsidR="000B78DF" w:rsidRDefault="000B78DF">
                          <w:pPr>
                            <w:pStyle w:val="Kopfzeile"/>
                          </w:pPr>
                          <w:r>
                            <w:t>Kasernenstrasse 17A</w:t>
                          </w:r>
                        </w:p>
                        <w:p w:rsidR="000B78DF" w:rsidRDefault="000B78DF">
                          <w:pPr>
                            <w:pStyle w:val="Kopfzeile"/>
                          </w:pPr>
                          <w:r>
                            <w:t>9102 Herisau</w:t>
                          </w:r>
                        </w:p>
                        <w:p w:rsidR="000B78DF" w:rsidRDefault="0024231A">
                          <w:pPr>
                            <w:pStyle w:val="Kopfzeile"/>
                          </w:pPr>
                          <w:r>
                            <w:t>t</w:t>
                          </w:r>
                          <w:r w:rsidR="000B78DF">
                            <w:t>iefbauamt@ar.ch</w:t>
                          </w:r>
                        </w:p>
                        <w:p w:rsidR="000B78DF" w:rsidRDefault="000B78DF">
                          <w:pPr>
                            <w:pStyle w:val="Kopfzeile"/>
                          </w:pPr>
                          <w:r>
                            <w:t>www.ar.ch/tba</w:t>
                          </w:r>
                        </w:p>
                        <w:p w:rsidR="000B78DF" w:rsidRDefault="000B78DF">
                          <w:pPr>
                            <w:pStyle w:val="Kopfzeile"/>
                          </w:pPr>
                          <w:r>
                            <w:t>Tel.</w:t>
                          </w:r>
                          <w:r>
                            <w:tab/>
                          </w:r>
                          <w:r w:rsidR="0024231A">
                            <w:t xml:space="preserve">+41 </w:t>
                          </w:r>
                          <w:r>
                            <w:t>71 353 65 07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57.85pt;margin-top:51.4pt;width:109.15pt;height:20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wSsgIAALE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8SVGnPTQogc6aXQrJhSb6oyDysDpfgA3PcE2dNlmqoY7UX1TiIt1S/iO3kgpxpaSGtj55qb75OqM&#10;owzIdvwoaghD9lpYoKmRvSkdFAMBOnTp8dQZQ6UyIS+TOPAijCo4C6LI82PbO5dky/VBKv2eih4Z&#10;I8cSWm/hyeFOaUOHZIuLicZFybrOtr/jzzbAcd6B4HDVnBkatps/Uy/dJJskdMIg3jihVxTOTbkO&#10;nbj0r6LislivC/+XieuHWcvqmnITZlGWH/5Z544anzVx0pYSHasNnKGk5G677iQ6EFB2aT9bdDg5&#10;u7nPadgiQC4vUvKD0LsNUqeMkysnLMPISa+8xPH89DaNvTANi/J5SneM039PCY05TqMgmtV0Jv0i&#10;N89+r3MjWc80zI6O9TlOTk4kMxrc8Nq2VhPWzfaTUhj651JAu5dGW8Uakc5y1dN2sk/DytmoeSvq&#10;R5CwFCAw0CnMPTBaIX9gNMIMybH6vieSYtR94PAMzMBZDLkY28UgvIKrOdYYzeZaz4NpP0i2awF5&#10;fmhc3MBTaZgV8ZnF8YHBXLC5HGeYGTxP/63XedKufgMAAP//AwBQSwMEFAAGAAgAAAAhAGqf9gTh&#10;AAAADAEAAA8AAABkcnMvZG93bnJldi54bWxMj8FOwzAQRO9I/IO1SNyonZIWGuJUFYJTJUQaDhyd&#10;2E2sxusQu234+25PcFzNaPa9fD25np3MGKxHCclMADPYeG2xlfBVvT88AwtRoVa9RyPh1wRYF7c3&#10;ucq0P2NpTrvYMhrBkCkJXYxDxnloOuNUmPnBIGV7PzoV6Rxbrkd1pnHX87kQS+6URfrQqcG8dqY5&#10;7I5OwuYbyzf781F/lvvSVtVK4HZ5kPL+btq8AItmin9luOITOhTEVPsj6sB6Catk8URVCsScHK6N&#10;5DElvVrCQqQp8CLn/yWKCwAAAP//AwBQSwECLQAUAAYACAAAACEAtoM4kv4AAADhAQAAEwAAAAAA&#10;AAAAAAAAAAAAAAAAW0NvbnRlbnRfVHlwZXNdLnhtbFBLAQItABQABgAIAAAAIQA4/SH/1gAAAJQB&#10;AAALAAAAAAAAAAAAAAAAAC8BAABfcmVscy8ucmVsc1BLAQItABQABgAIAAAAIQCnJBwSsgIAALEF&#10;AAAOAAAAAAAAAAAAAAAAAC4CAABkcnMvZTJvRG9jLnhtbFBLAQItABQABgAIAAAAIQBqn/YE4QAA&#10;AAwBAAAPAAAAAAAAAAAAAAAAAAwFAABkcnMvZG93bnJldi54bWxQSwUGAAAAAAQABADzAAAAGgYA&#10;AAAA&#10;" filled="f" stroked="f">
              <v:textbox inset="0,0,0,0">
                <w:txbxContent>
                  <w:p w:rsidR="000B78DF" w:rsidRDefault="000B78DF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Tiefbauamt</w:t>
                    </w:r>
                  </w:p>
                  <w:p w:rsidR="000B78DF" w:rsidRDefault="000B78DF">
                    <w:pPr>
                      <w:pStyle w:val="Kopfzeile"/>
                      <w:spacing w:line="150" w:lineRule="exact"/>
                    </w:pPr>
                  </w:p>
                  <w:p w:rsidR="006379CC" w:rsidRDefault="006379CC">
                    <w:pPr>
                      <w:pStyle w:val="Kopfzeile"/>
                      <w:spacing w:line="150" w:lineRule="exact"/>
                    </w:pPr>
                  </w:p>
                  <w:p w:rsidR="000B78DF" w:rsidRDefault="000B78DF">
                    <w:pPr>
                      <w:pStyle w:val="Kopfzeile"/>
                    </w:pPr>
                    <w:r>
                      <w:t>Kasernenstrasse 17A</w:t>
                    </w:r>
                  </w:p>
                  <w:p w:rsidR="000B78DF" w:rsidRDefault="000B78DF">
                    <w:pPr>
                      <w:pStyle w:val="Kopfzeile"/>
                    </w:pPr>
                    <w:r>
                      <w:t>9102 Herisau</w:t>
                    </w:r>
                  </w:p>
                  <w:p w:rsidR="000B78DF" w:rsidRDefault="0024231A">
                    <w:pPr>
                      <w:pStyle w:val="Kopfzeile"/>
                    </w:pPr>
                    <w:r>
                      <w:t>t</w:t>
                    </w:r>
                    <w:r w:rsidR="000B78DF">
                      <w:t>iefbauamt@ar.ch</w:t>
                    </w:r>
                  </w:p>
                  <w:p w:rsidR="000B78DF" w:rsidRDefault="000B78DF">
                    <w:pPr>
                      <w:pStyle w:val="Kopfzeile"/>
                    </w:pPr>
                    <w:r>
                      <w:t>www.ar.ch/tba</w:t>
                    </w:r>
                  </w:p>
                  <w:p w:rsidR="000B78DF" w:rsidRDefault="000B78DF">
                    <w:pPr>
                      <w:pStyle w:val="Kopfzeile"/>
                    </w:pPr>
                    <w:r>
                      <w:t>Tel.</w:t>
                    </w:r>
                    <w:r>
                      <w:tab/>
                    </w:r>
                    <w:r w:rsidR="0024231A">
                      <w:t xml:space="preserve">+41 </w:t>
                    </w:r>
                    <w:r>
                      <w:t>71 353 65 07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E4CEF07" wp14:editId="487AC0E0">
              <wp:simplePos x="0" y="0"/>
              <wp:positionH relativeFrom="page">
                <wp:posOffset>5688965</wp:posOffset>
              </wp:positionH>
              <wp:positionV relativeFrom="page">
                <wp:posOffset>548005</wp:posOffset>
              </wp:positionV>
              <wp:extent cx="0" cy="252095"/>
              <wp:effectExtent l="12065" t="5080" r="6985" b="952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3.15pt" to="447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2iEQIAACcEAAAOAAAAZHJzL2Uyb0RvYy54bWysU02P2jAQvVfqf7B8h3wsUIgIqyqBXmiL&#10;tNsfYGyHWHVsyzYEVPW/d+wAYttLVTUHZ+yZeX4z8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I9oKxdE0dKY3roCASu1sqI2e1YvZavrdIaWrlqgDjwxfLwbSspCRvEkJG2cAf99/1gxiyNHr2KZz&#10;Y7sACQ1A5ziNy30a/OwRHQ4pnObTPF1EOgkpbnnGOv+J6w4Fo8QSKEdccto6H3iQ4hYSrlF6I6SM&#10;s5YK9SV+mmdpTHBaChacIczZw76SFp1IUEv8YlHgeQyz+qhYBGs5Yeur7YmQgw2XSxXwoBKgc7UG&#10;OfxYpIv1fD2fjCb5bD2apHU9+ripJqPZJvswrZ/qqqqzn4FaNilawRhXgd1Nmtnk70Z/fSSDqO7i&#10;vLcheYse+wVkb/9IOo4yTG/QwV6zy87eRgxqjMHXlxPk/rgH+/F9r34BAAD//wMAUEsDBBQABgAI&#10;AAAAIQCurjkG3gAAAAoBAAAPAAAAZHJzL2Rvd25yZXYueG1sTI9NT4NAEIbvJv0Pm2nSm11sFQuy&#10;NE2NHrxJjY23LTsCKTtL2C3gv3eMB73Nx5N3nsm2k23FgL1vHCm4WUYgkEpnGqoUvB2erjcgfNBk&#10;dOsIFXyhh20+u8p0atxIrzgUoRIcQj7VCuoQulRKX9ZotV+6Dol3n663OnDbV9L0euRw28pVFMXS&#10;6ob4Qq073NdYnouLVfBxvo93L8M4Ph6eC3e89Wb9fkyUWsyn3QOIgFP4g+FHn9UhZ6eTu5DxolWw&#10;Se4SRrmI1yAY+B2cmFzFEcg8k/9fyL8BAAD//wMAUEsBAi0AFAAGAAgAAAAhALaDOJL+AAAA4QEA&#10;ABMAAAAAAAAAAAAAAAAAAAAAAFtDb250ZW50X1R5cGVzXS54bWxQSwECLQAUAAYACAAAACEAOP0h&#10;/9YAAACUAQAACwAAAAAAAAAAAAAAAAAvAQAAX3JlbHMvLnJlbHNQSwECLQAUAAYACAAAACEAxTjN&#10;ohECAAAnBAAADgAAAAAAAAAAAAAAAAAuAgAAZHJzL2Uyb0RvYy54bWxQSwECLQAUAAYACAAAACEA&#10;rq45Bt4AAAAKAQAADwAAAAAAAAAAAAAAAABrBAAAZHJzL2Rvd25yZXYueG1sUEsFBgAAAAAEAAQA&#10;8wAAAHYFAAAAAA==&#10;" strokeweight=".3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8462958" wp14:editId="26ACD1E3">
              <wp:simplePos x="0" y="0"/>
              <wp:positionH relativeFrom="page">
                <wp:posOffset>4464685</wp:posOffset>
              </wp:positionH>
              <wp:positionV relativeFrom="page">
                <wp:posOffset>548005</wp:posOffset>
              </wp:positionV>
              <wp:extent cx="0" cy="252095"/>
              <wp:effectExtent l="6985" t="5080" r="1206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55pt,43.15pt" to="351.5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R7DwIAACc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YYKdKC&#10;RM9CcTQNnemMy8GhVHsbaqMX9WKeNf3ukNJlQ9SRR4avVwNhWYhIHkLCxhnAP3SfNQMfcvI6tulS&#10;2zZAQgPQJapxvavBLx7R/pDC6WQ+SVfzCE7yW5yxzn/iukXBKLAEyhGXnJ+dDzxIfnMJaZTeCSmj&#10;1lKhrsDTZZbGAKelYOEyuDl7PJTSojMJ0xK/Ie+Dm9UnxSJYwwnbDrYnQvY2JJcq4EElQGew+nH4&#10;sUpX2+V2ORvNJovtaJZW1ejjrpyNFrvsw7yaVmVZZT8DtWyWN4IxrgK722hms7+Tfngk/VDdh/Pe&#10;huQRPfYLyN7+kXSUMqjXz8FBs+ve3iSGaYzOw8sJ4/52D/bb9735BQAA//8DAFBLAwQUAAYACAAA&#10;ACEAnwPzFN4AAAAKAQAADwAAAGRycy9kb3ducmV2LnhtbEyPwU7DMAyG70i8Q2QkbizZirpRmk4T&#10;CA7c6BATt6wxbbXGqZqsLW+PEQc42v70+/vz7ew6MeIQWk8algsFAqnytqVaw9v+6WYDIkRD1nSe&#10;UMMXBtgWlxe5yayf6BXHMtaCQyhkRkMTY59JGaoGnQkL3yPx7dMPzkQeh1rawUwc7jq5UiqVzrTE&#10;HxrT40OD1ak8Ow0fp3W6exmn6XH/XPrDbbDJ++FO6+ureXcPIuIc/2D40Wd1KNjp6M9kg+g0rFWy&#10;ZFTDJk1AMPC7ODK5ShXIIpf/KxTfAAAA//8DAFBLAQItABQABgAIAAAAIQC2gziS/gAAAOEBAAAT&#10;AAAAAAAAAAAAAAAAAAAAAABbQ29udGVudF9UeXBlc10ueG1sUEsBAi0AFAAGAAgAAAAhADj9If/W&#10;AAAAlAEAAAsAAAAAAAAAAAAAAAAALwEAAF9yZWxzLy5yZWxzUEsBAi0AFAAGAAgAAAAhALFYdHsP&#10;AgAAJwQAAA4AAAAAAAAAAAAAAAAALgIAAGRycy9lMm9Eb2MueG1sUEsBAi0AFAAGAAgAAAAhAJ8D&#10;8xTeAAAACgEAAA8AAAAAAAAAAAAAAAAAaQQAAGRycy9kb3ducmV2LnhtbFBLBQYAAAAABAAEAPMA&#10;AAB0BQAAAAA=&#10;" strokeweight=".3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4EFCBECA" wp14:editId="5130369B">
          <wp:simplePos x="0" y="0"/>
          <wp:positionH relativeFrom="column">
            <wp:posOffset>-565150</wp:posOffset>
          </wp:positionH>
          <wp:positionV relativeFrom="page">
            <wp:posOffset>469265</wp:posOffset>
          </wp:positionV>
          <wp:extent cx="2762250" cy="514350"/>
          <wp:effectExtent l="0" t="0" r="0" b="0"/>
          <wp:wrapNone/>
          <wp:docPr id="9" name="Bild 9" descr="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28A1E46"/>
    <w:multiLevelType w:val="hybridMultilevel"/>
    <w:tmpl w:val="8E92E5CA"/>
    <w:lvl w:ilvl="0" w:tplc="9CBEC8E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49D351B"/>
    <w:multiLevelType w:val="hybridMultilevel"/>
    <w:tmpl w:val="3B162FE8"/>
    <w:lvl w:ilvl="0" w:tplc="9CBEC8E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85E73"/>
    <w:multiLevelType w:val="hybridMultilevel"/>
    <w:tmpl w:val="59EE97BA"/>
    <w:lvl w:ilvl="0" w:tplc="9CBEC8E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D6859"/>
    <w:multiLevelType w:val="hybridMultilevel"/>
    <w:tmpl w:val="EEEC8288"/>
    <w:lvl w:ilvl="0" w:tplc="9CBEC8E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704AF"/>
    <w:multiLevelType w:val="hybridMultilevel"/>
    <w:tmpl w:val="923C8690"/>
    <w:lvl w:ilvl="0" w:tplc="C8C6E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FF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1D"/>
    <w:rsid w:val="00006FE7"/>
    <w:rsid w:val="000347DA"/>
    <w:rsid w:val="00050124"/>
    <w:rsid w:val="0005251C"/>
    <w:rsid w:val="00057A64"/>
    <w:rsid w:val="000B78DF"/>
    <w:rsid w:val="000E3948"/>
    <w:rsid w:val="00166C80"/>
    <w:rsid w:val="001E6DD7"/>
    <w:rsid w:val="00225285"/>
    <w:rsid w:val="002368AC"/>
    <w:rsid w:val="0024231A"/>
    <w:rsid w:val="002A5A5E"/>
    <w:rsid w:val="002D5F18"/>
    <w:rsid w:val="00336C7C"/>
    <w:rsid w:val="003B75DD"/>
    <w:rsid w:val="003F38E5"/>
    <w:rsid w:val="004063B2"/>
    <w:rsid w:val="00407980"/>
    <w:rsid w:val="00442800"/>
    <w:rsid w:val="004614FF"/>
    <w:rsid w:val="00493E3E"/>
    <w:rsid w:val="004B2650"/>
    <w:rsid w:val="00530B4B"/>
    <w:rsid w:val="005B7143"/>
    <w:rsid w:val="005C3FFB"/>
    <w:rsid w:val="005D00AB"/>
    <w:rsid w:val="00600A1E"/>
    <w:rsid w:val="00615FF8"/>
    <w:rsid w:val="006379CC"/>
    <w:rsid w:val="006A155E"/>
    <w:rsid w:val="006B2886"/>
    <w:rsid w:val="006D5C71"/>
    <w:rsid w:val="006E4219"/>
    <w:rsid w:val="007100FA"/>
    <w:rsid w:val="00791CBD"/>
    <w:rsid w:val="007E5B8F"/>
    <w:rsid w:val="007F7E94"/>
    <w:rsid w:val="008131D2"/>
    <w:rsid w:val="008B08B3"/>
    <w:rsid w:val="008C2D56"/>
    <w:rsid w:val="009174D0"/>
    <w:rsid w:val="00947CD7"/>
    <w:rsid w:val="00972E6C"/>
    <w:rsid w:val="00980DA7"/>
    <w:rsid w:val="009971B0"/>
    <w:rsid w:val="00A0142F"/>
    <w:rsid w:val="00A36BA8"/>
    <w:rsid w:val="00A47314"/>
    <w:rsid w:val="00A82057"/>
    <w:rsid w:val="00BA788A"/>
    <w:rsid w:val="00BF73DB"/>
    <w:rsid w:val="00C41ED6"/>
    <w:rsid w:val="00C65CDB"/>
    <w:rsid w:val="00C94ED1"/>
    <w:rsid w:val="00D56334"/>
    <w:rsid w:val="00D573B5"/>
    <w:rsid w:val="00DB331D"/>
    <w:rsid w:val="00DC5836"/>
    <w:rsid w:val="00E31354"/>
    <w:rsid w:val="00E504B7"/>
    <w:rsid w:val="00EA1F46"/>
    <w:rsid w:val="00EB311C"/>
    <w:rsid w:val="00EE4173"/>
    <w:rsid w:val="00F11991"/>
    <w:rsid w:val="00F13F4A"/>
    <w:rsid w:val="00F82F96"/>
    <w:rsid w:val="00FC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2057"/>
    <w:pPr>
      <w:spacing w:line="280" w:lineRule="exact"/>
    </w:pPr>
    <w:rPr>
      <w:rFonts w:ascii="Arial" w:hAnsi="Arial"/>
      <w:sz w:val="19"/>
      <w:lang w:eastAsia="de-DE"/>
    </w:rPr>
  </w:style>
  <w:style w:type="paragraph" w:styleId="berschrift1">
    <w:name w:val="heading 1"/>
    <w:basedOn w:val="Standard"/>
    <w:next w:val="Standard"/>
    <w:qFormat/>
    <w:rsid w:val="00A82057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A82057"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rsid w:val="00A82057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4"/>
        <w:tab w:val="left" w:pos="567"/>
      </w:tabs>
      <w:ind w:left="284"/>
      <w:outlineLvl w:val="3"/>
    </w:pPr>
    <w:rPr>
      <w:b/>
      <w:bCs/>
    </w:rPr>
  </w:style>
  <w:style w:type="character" w:default="1" w:styleId="Absatz-Standardschriftart">
    <w:name w:val="Default Paragraph Font"/>
    <w:semiHidden/>
    <w:rsid w:val="00A8205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A82057"/>
  </w:style>
  <w:style w:type="paragraph" w:styleId="Kopfzeile">
    <w:name w:val="header"/>
    <w:basedOn w:val="Standard"/>
    <w:rsid w:val="00A82057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rsid w:val="00A82057"/>
    <w:pPr>
      <w:spacing w:line="180" w:lineRule="exact"/>
    </w:pPr>
    <w:rPr>
      <w:sz w:val="12"/>
    </w:rPr>
  </w:style>
  <w:style w:type="paragraph" w:customStyle="1" w:styleId="Noparagraphstyle">
    <w:name w:val="[No paragraph style]"/>
    <w:rsid w:val="00A820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sid w:val="00A820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customStyle="1" w:styleId="Adressat">
    <w:name w:val="Adressat"/>
    <w:basedOn w:val="Standard"/>
    <w:autoRedefine/>
    <w:rsid w:val="00A82057"/>
  </w:style>
  <w:style w:type="paragraph" w:styleId="Textkrper-Zeileneinzug">
    <w:name w:val="Body Text Indent"/>
    <w:basedOn w:val="Standard"/>
    <w:pPr>
      <w:tabs>
        <w:tab w:val="left" w:pos="426"/>
      </w:tabs>
      <w:ind w:left="426" w:hanging="14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2057"/>
    <w:pPr>
      <w:spacing w:line="280" w:lineRule="exact"/>
    </w:pPr>
    <w:rPr>
      <w:rFonts w:ascii="Arial" w:hAnsi="Arial"/>
      <w:sz w:val="19"/>
      <w:lang w:eastAsia="de-DE"/>
    </w:rPr>
  </w:style>
  <w:style w:type="paragraph" w:styleId="berschrift1">
    <w:name w:val="heading 1"/>
    <w:basedOn w:val="Standard"/>
    <w:next w:val="Standard"/>
    <w:qFormat/>
    <w:rsid w:val="00A82057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A82057"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rsid w:val="00A82057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4"/>
        <w:tab w:val="left" w:pos="567"/>
      </w:tabs>
      <w:ind w:left="284"/>
      <w:outlineLvl w:val="3"/>
    </w:pPr>
    <w:rPr>
      <w:b/>
      <w:bCs/>
    </w:rPr>
  </w:style>
  <w:style w:type="character" w:default="1" w:styleId="Absatz-Standardschriftart">
    <w:name w:val="Default Paragraph Font"/>
    <w:semiHidden/>
    <w:rsid w:val="00A8205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A82057"/>
  </w:style>
  <w:style w:type="paragraph" w:styleId="Kopfzeile">
    <w:name w:val="header"/>
    <w:basedOn w:val="Standard"/>
    <w:rsid w:val="00A82057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rsid w:val="00A82057"/>
    <w:pPr>
      <w:spacing w:line="180" w:lineRule="exact"/>
    </w:pPr>
    <w:rPr>
      <w:sz w:val="12"/>
    </w:rPr>
  </w:style>
  <w:style w:type="paragraph" w:customStyle="1" w:styleId="Noparagraphstyle">
    <w:name w:val="[No paragraph style]"/>
    <w:rsid w:val="00A820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sid w:val="00A820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customStyle="1" w:styleId="Adressat">
    <w:name w:val="Adressat"/>
    <w:basedOn w:val="Standard"/>
    <w:autoRedefine/>
    <w:rsid w:val="00A82057"/>
  </w:style>
  <w:style w:type="paragraph" w:styleId="Textkrper-Zeileneinzug">
    <w:name w:val="Body Text Indent"/>
    <w:basedOn w:val="Standard"/>
    <w:pPr>
      <w:tabs>
        <w:tab w:val="left" w:pos="426"/>
      </w:tabs>
      <w:ind w:left="426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a\DBV\TBA\05_QM\Anschlussdokumente\Projekte\Extr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Extra.dot</Template>
  <TotalTime>0</TotalTime>
  <Pages>2</Pages>
  <Words>487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Fässler Daniela</dc:creator>
  <cp:lastModifiedBy>Waldburger Roman</cp:lastModifiedBy>
  <cp:revision>23</cp:revision>
  <cp:lastPrinted>2020-12-01T15:40:00Z</cp:lastPrinted>
  <dcterms:created xsi:type="dcterms:W3CDTF">2015-05-11T12:31:00Z</dcterms:created>
  <dcterms:modified xsi:type="dcterms:W3CDTF">2020-12-01T15:40:00Z</dcterms:modified>
</cp:coreProperties>
</file>