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4E" w:rsidRDefault="00900D4E">
      <w:pPr>
        <w:jc w:val="center"/>
        <w:rPr>
          <w:b/>
        </w:rPr>
      </w:pPr>
      <w:bookmarkStart w:id="0" w:name="_GoBack"/>
      <w:bookmarkEnd w:id="0"/>
    </w:p>
    <w:p w:rsidR="00900D4E" w:rsidRDefault="00900D4E">
      <w:pPr>
        <w:jc w:val="center"/>
        <w:rPr>
          <w:b/>
        </w:rPr>
      </w:pPr>
      <w:r>
        <w:rPr>
          <w:b/>
        </w:rPr>
        <w:t>KANTONALE NOTRUFZENTRALE DER KANTONSPOLIZEI APPENZELL-AUSSERRHODEN</w:t>
      </w:r>
    </w:p>
    <w:p w:rsidR="00900D4E" w:rsidRDefault="00900D4E"/>
    <w:p w:rsidR="00900D4E" w:rsidRDefault="00900D4E">
      <w:pPr>
        <w:jc w:val="center"/>
        <w:rPr>
          <w:b/>
        </w:rPr>
      </w:pPr>
    </w:p>
    <w:p w:rsidR="00900D4E" w:rsidRDefault="00900D4E">
      <w:pPr>
        <w:jc w:val="center"/>
      </w:pPr>
      <w:r>
        <w:rPr>
          <w:b/>
          <w:sz w:val="26"/>
        </w:rPr>
        <w:t>AUFSCHALTGESUCH</w:t>
      </w:r>
    </w:p>
    <w:p w:rsidR="00900D4E" w:rsidRDefault="00900D4E"/>
    <w:p w:rsidR="00900D4E" w:rsidRDefault="00900D4E">
      <w:pPr>
        <w:jc w:val="center"/>
      </w:pPr>
      <w:r>
        <w:t>für die Übermittlung von Gefahrenmeldeanlagen an die</w:t>
      </w:r>
    </w:p>
    <w:p w:rsidR="00900D4E" w:rsidRDefault="00900D4E">
      <w:pPr>
        <w:jc w:val="center"/>
      </w:pPr>
      <w:r>
        <w:t>Kantonale Notrufzentrale der Kantonspolizei Appenzell-Ausserrhoden</w:t>
      </w:r>
    </w:p>
    <w:p w:rsidR="00900D4E" w:rsidRDefault="00900D4E">
      <w:bookmarkStart w:id="1" w:name="Beginn"/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1565"/>
        <w:gridCol w:w="142"/>
        <w:gridCol w:w="74"/>
        <w:gridCol w:w="1201"/>
        <w:gridCol w:w="1701"/>
        <w:gridCol w:w="160"/>
        <w:gridCol w:w="1258"/>
        <w:gridCol w:w="57"/>
        <w:gridCol w:w="297"/>
        <w:gridCol w:w="496"/>
      </w:tblGrid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Eigentümer der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Gefahrenmeldeanlage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(Bitte Korrespondenz-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anschrift angeben)</w:t>
            </w: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Ansprechperson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Tel. Nummer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</w:t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Objekt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Standortadresse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Objektbeschrieb</w:t>
            </w: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Neuinstallation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Änderung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Amtliche Auflage: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168 \f "Wingdings"</w:instrText>
            </w:r>
            <w:r>
              <w:rPr>
                <w:sz w:val="20"/>
              </w:rPr>
              <w:fldChar w:fldCharType="end"/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Anlageersteller/Firma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Installations-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beginn: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Aufschalt-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termin: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</w:t>
            </w: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</w:t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Versicherung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(nur für Brandalarm)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Gebäude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Fahrhabe</w:t>
            </w: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 .......................................................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Assekuranz-Nr.</w:t>
            </w: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</w:t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Alarmübermittlung</w:t>
            </w: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1427F0" w:rsidRDefault="00900D4E">
            <w:pPr>
              <w:rPr>
                <w:sz w:val="18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168 \f "Wingdings"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Alarmnet</w:t>
            </w:r>
          </w:p>
          <w:p w:rsidR="00900D4E" w:rsidRDefault="001427F0">
            <w:pPr>
              <w:rPr>
                <w:sz w:val="18"/>
              </w:rPr>
            </w:pPr>
            <w:r>
              <w:rPr>
                <w:sz w:val="18"/>
              </w:rPr>
              <w:t xml:space="preserve">TUSNet </w:t>
            </w:r>
            <w:r w:rsidR="00900D4E">
              <w:rPr>
                <w:sz w:val="18"/>
              </w:rPr>
              <w:t xml:space="preserve">    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1427F0" w:rsidRDefault="001427F0">
            <w:pPr>
              <w:rPr>
                <w:vertAlign w:val="superscript"/>
                <w:lang w:val="de-CH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168 \f "Wingdings"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914E5">
              <w:rPr>
                <w:lang w:val="de-CH"/>
              </w:rPr>
              <w:t>EVALink</w:t>
            </w:r>
            <w:r w:rsidRPr="007914E5">
              <w:rPr>
                <w:vertAlign w:val="superscript"/>
                <w:lang w:val="de-CH"/>
              </w:rPr>
              <w:t>®</w:t>
            </w:r>
          </w:p>
          <w:p w:rsidR="001427F0" w:rsidRDefault="001427F0">
            <w:pPr>
              <w:rPr>
                <w:sz w:val="18"/>
              </w:rPr>
            </w:pPr>
            <w:r w:rsidRPr="006E7FC0">
              <w:rPr>
                <w:sz w:val="18"/>
              </w:rPr>
              <w:t>sitasys</w:t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Objektbeschreibung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(ausfüllen nur für gefährdete Objekte, Geldinstitute, Bijouterien sowie bei Brandmeldeanlagen</w:t>
            </w: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Zweckbestimmung</w:t>
            </w: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Anzahl Geschosse über Terrain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Anzahl  Geschosse unter Terrain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Gesamte Fläche aller Geschosse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Neubau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bestehender Bau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</w:t>
            </w: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</w:t>
            </w: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</w:t>
            </w:r>
          </w:p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vollständig massiv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gemischt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brennbar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Zellenbau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grossflächig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grossvolumig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Anlagebeschreibung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Fabrikat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Typ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Nummer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Anzahl  Melder</w:t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(automatisch +Handtaster)</w:t>
            </w:r>
          </w:p>
          <w:p w:rsidR="00900D4E" w:rsidRDefault="00900D4E">
            <w:pPr>
              <w:rPr>
                <w:sz w:val="18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..........................</w:t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</w:tcPr>
          <w:p w:rsidR="00900D4E" w:rsidRDefault="00900D4E">
            <w:pPr>
              <w:rPr>
                <w:sz w:val="18"/>
              </w:rPr>
            </w:pPr>
          </w:p>
        </w:tc>
        <w:tc>
          <w:tcPr>
            <w:tcW w:w="1707" w:type="dxa"/>
            <w:gridSpan w:val="2"/>
          </w:tcPr>
          <w:p w:rsidR="00900D4E" w:rsidRDefault="00900D4E">
            <w:pPr>
              <w:rPr>
                <w:sz w:val="18"/>
              </w:rPr>
            </w:pPr>
          </w:p>
        </w:tc>
        <w:tc>
          <w:tcPr>
            <w:tcW w:w="2976" w:type="dxa"/>
            <w:gridSpan w:val="3"/>
          </w:tcPr>
          <w:p w:rsidR="00900D4E" w:rsidRDefault="00900D4E">
            <w:pPr>
              <w:rPr>
                <w:sz w:val="18"/>
              </w:rPr>
            </w:pPr>
          </w:p>
        </w:tc>
        <w:tc>
          <w:tcPr>
            <w:tcW w:w="1772" w:type="dxa"/>
            <w:gridSpan w:val="4"/>
          </w:tcPr>
          <w:p w:rsidR="00900D4E" w:rsidRDefault="00900D4E">
            <w:pPr>
              <w:rPr>
                <w:sz w:val="18"/>
              </w:rPr>
            </w:pPr>
          </w:p>
        </w:tc>
        <w:tc>
          <w:tcPr>
            <w:tcW w:w="496" w:type="dxa"/>
          </w:tcPr>
          <w:p w:rsidR="00900D4E" w:rsidRDefault="00900D4E">
            <w:pPr>
              <w:rPr>
                <w:sz w:val="18"/>
              </w:rPr>
            </w:pP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1" w:type="dxa"/>
          </w:tcPr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>Alarmkriterien</w:t>
            </w: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 xml:space="preserve">01 Einbruch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168 \f "Wingdings"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 xml:space="preserve">02 Überfall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</w:tcPr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 xml:space="preserve">      03 Brand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gridSpan w:val="5"/>
          </w:tcPr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 xml:space="preserve">05 Zellen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</w:p>
          <w:p w:rsidR="00900D4E" w:rsidRDefault="00900D4E">
            <w:pPr>
              <w:rPr>
                <w:sz w:val="18"/>
              </w:rPr>
            </w:pPr>
            <w:r>
              <w:rPr>
                <w:sz w:val="18"/>
              </w:rPr>
              <w:t xml:space="preserve">08 Bedrohung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SYMBOL 168 \f "Wingdings"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</w:tbl>
    <w:p w:rsidR="00900D4E" w:rsidRDefault="00900D4E">
      <w:pPr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ab/>
      </w:r>
      <w:r>
        <w:rPr>
          <w:sz w:val="18"/>
        </w:rPr>
        <w:tab/>
      </w:r>
    </w:p>
    <w:p w:rsidR="00900D4E" w:rsidRDefault="00900D4E">
      <w:pPr>
        <w:rPr>
          <w:sz w:val="18"/>
        </w:rPr>
      </w:pPr>
      <w:r>
        <w:rPr>
          <w:sz w:val="18"/>
        </w:rPr>
        <w:t>Von den Richtlinien für die Übermittlung von Gefahrenmeldesystemen an die Notrufzentrale der Kantonspolizei Appenzell-Ausserrhoden haben wir Kenntnis genommen.</w:t>
      </w:r>
    </w:p>
    <w:p w:rsidR="00900D4E" w:rsidRDefault="00900D4E">
      <w:pPr>
        <w:rPr>
          <w:sz w:val="18"/>
        </w:rPr>
      </w:pPr>
    </w:p>
    <w:p w:rsidR="00900D4E" w:rsidRDefault="00900D4E">
      <w:pPr>
        <w:rPr>
          <w:sz w:val="18"/>
        </w:rPr>
      </w:pPr>
      <w:r>
        <w:rPr>
          <w:sz w:val="18"/>
        </w:rPr>
        <w:t>Eigentümer - Gefahrenmeldeanlage</w:t>
      </w:r>
    </w:p>
    <w:p w:rsidR="00900D4E" w:rsidRDefault="00900D4E">
      <w:pPr>
        <w:rPr>
          <w:sz w:val="18"/>
        </w:rPr>
      </w:pPr>
      <w:r>
        <w:rPr>
          <w:sz w:val="18"/>
        </w:rPr>
        <w:t>Datum, Unterschrift</w:t>
      </w:r>
    </w:p>
    <w:p w:rsidR="00900D4E" w:rsidRDefault="00900D4E">
      <w:pPr>
        <w:rPr>
          <w:sz w:val="18"/>
        </w:rPr>
      </w:pPr>
    </w:p>
    <w:p w:rsidR="00900D4E" w:rsidRDefault="00900D4E">
      <w:pPr>
        <w:rPr>
          <w:sz w:val="18"/>
        </w:rPr>
      </w:pPr>
    </w:p>
    <w:p w:rsidR="00900D4E" w:rsidRDefault="00900D4E">
      <w:pPr>
        <w:rPr>
          <w:sz w:val="18"/>
        </w:rPr>
      </w:pPr>
      <w:r>
        <w:rPr>
          <w:sz w:val="18"/>
        </w:rPr>
        <w:t>____________________________</w:t>
      </w:r>
    </w:p>
    <w:p w:rsidR="00900D4E" w:rsidRDefault="00900D4E">
      <w:pPr>
        <w:rPr>
          <w:sz w:val="18"/>
        </w:rPr>
      </w:pPr>
    </w:p>
    <w:p w:rsidR="00900D4E" w:rsidRDefault="00900D4E">
      <w:pPr>
        <w:jc w:val="center"/>
        <w:rPr>
          <w:b/>
          <w:sz w:val="26"/>
        </w:rPr>
      </w:pPr>
    </w:p>
    <w:p w:rsidR="00900D4E" w:rsidRDefault="00900D4E">
      <w:pPr>
        <w:jc w:val="center"/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AUFSCHALTGESUCH</w:t>
      </w:r>
    </w:p>
    <w:p w:rsidR="00900D4E" w:rsidRDefault="00900D4E"/>
    <w:p w:rsidR="00900D4E" w:rsidRDefault="00900D4E">
      <w:pPr>
        <w:jc w:val="center"/>
      </w:pPr>
      <w:r>
        <w:t>Interne Überprüfung und Bearbeitung</w:t>
      </w:r>
    </w:p>
    <w:p w:rsidR="00900D4E" w:rsidRDefault="00900D4E">
      <w:pPr>
        <w:jc w:val="center"/>
        <w:rPr>
          <w:b/>
        </w:rPr>
      </w:pPr>
      <w:r>
        <w:rPr>
          <w:b/>
        </w:rPr>
        <w:t>(bitte offen lassen)</w:t>
      </w:r>
    </w:p>
    <w:p w:rsidR="00900D4E" w:rsidRDefault="00900D4E">
      <w:pPr>
        <w:jc w:val="center"/>
      </w:pPr>
    </w:p>
    <w:p w:rsidR="00900D4E" w:rsidRDefault="00900D4E">
      <w:pPr>
        <w:jc w:val="center"/>
      </w:pPr>
      <w: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844"/>
        <w:gridCol w:w="617"/>
        <w:gridCol w:w="1367"/>
        <w:gridCol w:w="372"/>
        <w:gridCol w:w="407"/>
        <w:gridCol w:w="14"/>
        <w:gridCol w:w="808"/>
        <w:gridCol w:w="14"/>
        <w:gridCol w:w="289"/>
        <w:gridCol w:w="233"/>
        <w:gridCol w:w="14"/>
        <w:gridCol w:w="923"/>
        <w:gridCol w:w="1440"/>
        <w:gridCol w:w="1440"/>
        <w:gridCol w:w="1443"/>
      </w:tblGrid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17" w:type="dxa"/>
          <w:cantSplit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b/>
              </w:rPr>
              <w:t>Assekuranz-Verwaltung</w:t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wenn nein Begründung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Brand</w:t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Unterschrift       ...........................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53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17" w:type="dxa"/>
          <w:cantSplit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b/>
                <w:sz w:val="20"/>
              </w:rPr>
            </w:pPr>
            <w:r>
              <w:rPr>
                <w:b/>
              </w:rPr>
              <w:t>Verbrechensverhütung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Antrag zur Aufschaltung</w:t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Wenn nein, Begründung</w:t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01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02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 xml:space="preserve">Kriterium 05     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08</w:t>
            </w: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Einbruch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Überfall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Zellenalarm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Bedrohung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tc>
          <w:tcPr>
            <w:tcW w:w="307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</w:t>
            </w: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00D4E" w:rsidRDefault="00900D4E"/>
        </w:tc>
        <w:tc>
          <w:tcPr>
            <w:tcW w:w="1440" w:type="dxa"/>
          </w:tcPr>
          <w:p w:rsidR="00900D4E" w:rsidRDefault="00900D4E"/>
        </w:tc>
        <w:tc>
          <w:tcPr>
            <w:tcW w:w="1440" w:type="dxa"/>
          </w:tcPr>
          <w:p w:rsidR="00900D4E" w:rsidRDefault="00900D4E"/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16" w:type="dxa"/>
          <w:cantSplit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1427F0" w:rsidRDefault="001427F0">
            <w:pPr>
              <w:rPr>
                <w:b/>
                <w:sz w:val="20"/>
              </w:rPr>
            </w:pPr>
            <w:r>
              <w:rPr>
                <w:b/>
              </w:rPr>
              <w:t>Kantonale Notrufzentrale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Antrag zur Aufschaltung</w:t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Wenn nein, Begründung</w:t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01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02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03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05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Einbruch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Überfall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Brand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Zellenalarm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Bedrohung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20" w:type="dxa"/>
          <w:cantSplit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900D4E" w:rsidRDefault="00900D4E">
            <w:pPr>
              <w:rPr>
                <w:sz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tc>
          <w:tcPr>
            <w:tcW w:w="307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</w:t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16" w:type="dxa"/>
          <w:cantSplit/>
        </w:trPr>
        <w:tc>
          <w:tcPr>
            <w:tcW w:w="3621" w:type="dxa"/>
            <w:tcBorders>
              <w:top w:val="single" w:sz="4" w:space="0" w:color="auto"/>
              <w:lef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b/>
                <w:sz w:val="20"/>
              </w:rPr>
            </w:pPr>
            <w:r>
              <w:rPr>
                <w:b/>
              </w:rPr>
              <w:t>Sicherheitspolizei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Antrag zur Aufschaltung</w:t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Wenn nein, Begründung</w:t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01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02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05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Kriterium 08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Einbruch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Überfall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Zellenalarm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Bedrohung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</w:p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20" w:type="dxa"/>
          <w:cantSplit/>
        </w:trPr>
        <w:tc>
          <w:tcPr>
            <w:tcW w:w="3621" w:type="dxa"/>
            <w:tcBorders>
              <w:lef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</w:tcPr>
          <w:p w:rsidR="00900D4E" w:rsidRDefault="00900D4E">
            <w:pPr>
              <w:rPr>
                <w:sz w:val="18"/>
              </w:rPr>
            </w:pPr>
          </w:p>
        </w:tc>
        <w:tc>
          <w:tcPr>
            <w:tcW w:w="1367" w:type="dxa"/>
          </w:tcPr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tc>
          <w:tcPr>
            <w:tcW w:w="3070" w:type="dxa"/>
            <w:gridSpan w:val="9"/>
            <w:tcBorders>
              <w:righ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</w:t>
            </w: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20" w:type="dxa"/>
          <w:cantSplit/>
        </w:trPr>
        <w:tc>
          <w:tcPr>
            <w:tcW w:w="3621" w:type="dxa"/>
            <w:tcBorders>
              <w:lef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</w:tcPr>
          <w:p w:rsidR="00900D4E" w:rsidRDefault="00900D4E">
            <w:pPr>
              <w:rPr>
                <w:sz w:val="20"/>
              </w:rPr>
            </w:pPr>
          </w:p>
        </w:tc>
        <w:tc>
          <w:tcPr>
            <w:tcW w:w="1367" w:type="dxa"/>
          </w:tcPr>
          <w:p w:rsidR="00900D4E" w:rsidRDefault="00900D4E">
            <w:pPr>
              <w:rPr>
                <w:sz w:val="20"/>
              </w:rPr>
            </w:pPr>
          </w:p>
        </w:tc>
        <w:tc>
          <w:tcPr>
            <w:tcW w:w="3070" w:type="dxa"/>
            <w:gridSpan w:val="9"/>
            <w:tcBorders>
              <w:righ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20" w:type="dxa"/>
          <w:cantSplit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 xml:space="preserve">Kopie des bewilligten Gesuches geht an </w:t>
            </w:r>
            <w:r w:rsidR="001427F0">
              <w:rPr>
                <w:sz w:val="20"/>
              </w:rPr>
              <w:t xml:space="preserve"> Alarmübermittler.</w:t>
            </w: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</w:tc>
        <w:tc>
          <w:tcPr>
            <w:tcW w:w="3271" w:type="dxa"/>
            <w:gridSpan w:val="7"/>
            <w:tcBorders>
              <w:top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  <w:p w:rsidR="00900D4E" w:rsidRDefault="00900D4E">
            <w:pPr>
              <w:rPr>
                <w:b/>
                <w:sz w:val="20"/>
              </w:rPr>
            </w:pPr>
          </w:p>
          <w:p w:rsidR="00900D4E" w:rsidRDefault="00900D4E">
            <w:pPr>
              <w:rPr>
                <w:sz w:val="20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17" w:type="dxa"/>
          <w:cantSplit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  <w:r>
              <w:rPr>
                <w:sz w:val="20"/>
              </w:rPr>
              <w:t>Bemerkungen:</w:t>
            </w:r>
          </w:p>
        </w:tc>
        <w:tc>
          <w:tcPr>
            <w:tcW w:w="5901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</w:tc>
      </w:tr>
      <w:tr w:rsidR="00900D4E">
        <w:tblPrEx>
          <w:tblCellMar>
            <w:top w:w="0" w:type="dxa"/>
            <w:bottom w:w="0" w:type="dxa"/>
          </w:tblCellMar>
        </w:tblPrEx>
        <w:trPr>
          <w:gridAfter w:val="3"/>
          <w:wAfter w:w="4323" w:type="dxa"/>
          <w:cantSplit/>
        </w:trPr>
        <w:tc>
          <w:tcPr>
            <w:tcW w:w="9516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4E" w:rsidRDefault="00900D4E">
            <w:pPr>
              <w:rPr>
                <w:sz w:val="20"/>
              </w:rPr>
            </w:pPr>
          </w:p>
        </w:tc>
      </w:tr>
    </w:tbl>
    <w:p w:rsidR="00900D4E" w:rsidRDefault="00900D4E">
      <w:pPr>
        <w:rPr>
          <w:sz w:val="18"/>
        </w:rPr>
      </w:pPr>
    </w:p>
    <w:p w:rsidR="00900D4E" w:rsidRDefault="00900D4E">
      <w:pPr>
        <w:jc w:val="center"/>
        <w:rPr>
          <w:b/>
          <w:sz w:val="26"/>
        </w:rPr>
      </w:pPr>
    </w:p>
    <w:p w:rsidR="00900D4E" w:rsidRDefault="00900D4E">
      <w:pPr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Zusatzangaben zum Aufschaltgesuch für Banken, Zahlstellen und ähnliche Objekte</w:t>
      </w:r>
    </w:p>
    <w:p w:rsidR="00900D4E" w:rsidRDefault="00900D4E">
      <w:pPr>
        <w:jc w:val="center"/>
      </w:pPr>
    </w:p>
    <w:p w:rsidR="00900D4E" w:rsidRDefault="00900D4E">
      <w:pPr>
        <w:jc w:val="center"/>
      </w:pPr>
    </w:p>
    <w:p w:rsidR="00900D4E" w:rsidRDefault="00900D4E">
      <w:pPr>
        <w:jc w:val="center"/>
      </w:pPr>
    </w:p>
    <w:p w:rsidR="00900D4E" w:rsidRDefault="00900D4E">
      <w:pPr>
        <w:jc w:val="center"/>
      </w:pPr>
      <w:r>
        <w:t>Schalteranlagen</w:t>
      </w:r>
    </w:p>
    <w:p w:rsidR="00900D4E" w:rsidRDefault="00900D4E">
      <w:pPr>
        <w:jc w:val="center"/>
      </w:pPr>
    </w:p>
    <w:p w:rsidR="00900D4E" w:rsidRDefault="00900D4E">
      <w:pPr>
        <w:jc w:val="center"/>
      </w:pPr>
    </w:p>
    <w:p w:rsidR="00900D4E" w:rsidRDefault="00900D4E">
      <w:pPr>
        <w:jc w:val="center"/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>Schus</w:t>
      </w:r>
      <w:r w:rsidR="00D722B5">
        <w:t>s</w:t>
      </w:r>
      <w:r>
        <w:t xml:space="preserve">sichere Schalteraufbauten bis zur Decke. Bei Verwendung von 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>schus</w:t>
      </w:r>
      <w:r w:rsidR="00D722B5">
        <w:t>s</w:t>
      </w:r>
      <w:r>
        <w:t>sicherem Glas: Dicke des Glases ........  cm.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>Dito jedoch nicht bis zur Decke reichend. Freiraum ab Decke ...... cm.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 xml:space="preserve">Offener Schalter, aber mit Schnellschliessvorrichtung. Angabe des Fabrikates: 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>............................................................................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>Kein schu</w:t>
      </w:r>
      <w:r w:rsidR="00D722B5">
        <w:t>s</w:t>
      </w:r>
      <w:r>
        <w:t>ssicherer Schalteraufbau.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>Offener Schalteraufbau, ohne Bargeld am Schalter bzw. mit Kassentresor.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>Video-Überwachung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SYMBOL 168 \f "Wingdings"</w:instrText>
      </w:r>
      <w:r>
        <w:fldChar w:fldCharType="end"/>
      </w:r>
      <w:r>
        <w:t xml:space="preserve">   automatische Auslösung mit Alarmanlage</w:t>
      </w:r>
      <w:r>
        <w:tab/>
      </w:r>
      <w:r>
        <w:tab/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>Photoüberwachung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SYMBOL 168 \f "Wingdings"</w:instrText>
      </w:r>
      <w:r>
        <w:fldChar w:fldCharType="end"/>
      </w:r>
      <w:r>
        <w:t xml:space="preserve">    Handauslösung</w:t>
      </w:r>
      <w:r>
        <w:tab/>
      </w:r>
      <w:r>
        <w:tab/>
      </w:r>
      <w:r>
        <w:tab/>
      </w:r>
      <w:r>
        <w:tab/>
      </w:r>
      <w:r>
        <w:tab/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>Dissuasive Abwehrmittel (zum Beispiel Gas, Farbe etc.)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 xml:space="preserve">Genaue Bezeichnung: </w:t>
      </w:r>
      <w:r>
        <w:tab/>
        <w:t>.......................................................................................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>SYMBOL 168 \f "Wingdings"</w:instrText>
      </w:r>
      <w:r>
        <w:fldChar w:fldCharType="end"/>
      </w:r>
      <w:r>
        <w:tab/>
        <w:t>Andere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>.......................................................................................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>Ort/Datum</w:t>
      </w:r>
      <w:r>
        <w:tab/>
      </w:r>
      <w:r>
        <w:tab/>
        <w:t>Unterschrift</w:t>
      </w:r>
      <w:r>
        <w:tab/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>......................................</w:t>
      </w:r>
      <w:r>
        <w:tab/>
        <w:t>...............................</w:t>
      </w: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D4E" w:rsidRDefault="00900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sectPr w:rsidR="00900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608" w:right="851" w:bottom="1361" w:left="1701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E4" w:rsidRDefault="00373AE4">
      <w:r>
        <w:separator/>
      </w:r>
    </w:p>
  </w:endnote>
  <w:endnote w:type="continuationSeparator" w:id="0">
    <w:p w:rsidR="00373AE4" w:rsidRDefault="0037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AF" w:rsidRDefault="00DD73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4E" w:rsidRDefault="00EA3897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4E" w:rsidRDefault="00900D4E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89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EA389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900D4E" w:rsidRDefault="00900D4E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900D4E" w:rsidRDefault="00900D4E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5.05pt;margin-top:817.6pt;width:414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900D4E" w:rsidRDefault="00900D4E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389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EA389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:rsidR="00900D4E" w:rsidRDefault="00900D4E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900D4E" w:rsidRDefault="00900D4E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4E" w:rsidRDefault="00EA3897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10384155</wp:posOffset>
              </wp:positionV>
              <wp:extent cx="5257800" cy="299085"/>
              <wp:effectExtent l="3810" t="190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4E" w:rsidRDefault="00900D4E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8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EA389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5.05pt;margin-top:817.65pt;width:414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fW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" filled="f" stroked="f">
              <v:textbox inset="0,0,0,0">
                <w:txbxContent>
                  <w:p w:rsidR="00900D4E" w:rsidRDefault="00900D4E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38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EA389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E4" w:rsidRDefault="00373AE4">
      <w:r>
        <w:separator/>
      </w:r>
    </w:p>
  </w:footnote>
  <w:footnote w:type="continuationSeparator" w:id="0">
    <w:p w:rsidR="00373AE4" w:rsidRDefault="0037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AF" w:rsidRDefault="00DD73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4E" w:rsidRDefault="00EA389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4E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4E" w:rsidRDefault="00EA3897">
    <w:pPr>
      <w:pStyle w:val="Kopfzeile"/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68705" cy="72136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4E" w:rsidRDefault="00900D4E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Departement</w:t>
                          </w:r>
                        </w:p>
                        <w:p w:rsidR="00E5239B" w:rsidRPr="00B6410E" w:rsidRDefault="00DD73AF" w:rsidP="00E5239B">
                          <w:pPr>
                            <w:pStyle w:val="Kopfzeilefett"/>
                          </w:pPr>
                          <w:r>
                            <w:t>Inneres und Sicherheit</w:t>
                          </w:r>
                        </w:p>
                        <w:p w:rsidR="00900D4E" w:rsidRDefault="00900D4E">
                          <w:pPr>
                            <w:pStyle w:val="Kopfzeile"/>
                          </w:pPr>
                        </w:p>
                        <w:p w:rsidR="00900D4E" w:rsidRDefault="00900D4E">
                          <w:pPr>
                            <w:pStyle w:val="Kopfzeile"/>
                          </w:pPr>
                        </w:p>
                        <w:p w:rsidR="00900D4E" w:rsidRDefault="00900D4E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1.45pt;margin-top:51.4pt;width:84.1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8EsQ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" filled="f" stroked="f">
              <v:textbox inset="0,0,0,0">
                <w:txbxContent>
                  <w:p w:rsidR="00900D4E" w:rsidRDefault="00900D4E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Departement</w:t>
                    </w:r>
                  </w:p>
                  <w:p w:rsidR="00E5239B" w:rsidRPr="00B6410E" w:rsidRDefault="00DD73AF" w:rsidP="00E5239B">
                    <w:pPr>
                      <w:pStyle w:val="Kopfzeilefett"/>
                    </w:pPr>
                    <w:r>
                      <w:t>Inneres und Sicherheit</w:t>
                    </w:r>
                  </w:p>
                  <w:p w:rsidR="00900D4E" w:rsidRDefault="00900D4E">
                    <w:pPr>
                      <w:pStyle w:val="Kopfzeile"/>
                    </w:pPr>
                  </w:p>
                  <w:p w:rsidR="00900D4E" w:rsidRDefault="00900D4E">
                    <w:pPr>
                      <w:pStyle w:val="Kopfzeile"/>
                    </w:pPr>
                  </w:p>
                  <w:p w:rsidR="00900D4E" w:rsidRDefault="00900D4E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ge">
                <wp:posOffset>1595755</wp:posOffset>
              </wp:positionV>
              <wp:extent cx="2258060" cy="1270"/>
              <wp:effectExtent l="5080" t="5080" r="13335" b="1270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58060" cy="127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4pt,125.65pt" to="181.2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" strokeweight=".3pt">
              <w10:wrap anchory="page"/>
            </v:line>
          </w:pict>
        </mc:Fallback>
      </mc:AlternateContent>
    </w:r>
    <w:r>
      <w:rPr>
        <w:noProof/>
        <w:sz w:val="20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-92075</wp:posOffset>
          </wp:positionV>
          <wp:extent cx="2857500" cy="678815"/>
          <wp:effectExtent l="0" t="0" r="0" b="6985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5814695</wp:posOffset>
              </wp:positionH>
              <wp:positionV relativeFrom="page">
                <wp:posOffset>652780</wp:posOffset>
              </wp:positionV>
              <wp:extent cx="1386205" cy="2550160"/>
              <wp:effectExtent l="4445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255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4E" w:rsidRDefault="00900D4E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Kantonspolizei</w:t>
                          </w:r>
                        </w:p>
                        <w:p w:rsidR="00BB78C1" w:rsidRDefault="00BB78C1">
                          <w:pPr>
                            <w:pStyle w:val="Kopfzeile"/>
                          </w:pPr>
                        </w:p>
                        <w:p w:rsidR="00900D4E" w:rsidRPr="00BB78C1" w:rsidRDefault="00900D4E">
                          <w:pPr>
                            <w:pStyle w:val="Kopfzeile"/>
                            <w:spacing w:line="150" w:lineRule="exact"/>
                            <w:rPr>
                              <w:b/>
                            </w:rPr>
                          </w:pPr>
                          <w:r w:rsidRPr="00BB78C1">
                            <w:rPr>
                              <w:b/>
                            </w:rPr>
                            <w:t>Kant. Notrufzentrale</w:t>
                          </w:r>
                        </w:p>
                        <w:p w:rsidR="00900D4E" w:rsidRDefault="00712C92" w:rsidP="00712C92">
                          <w:pPr>
                            <w:pStyle w:val="Kopfzeile"/>
                            <w:spacing w:line="150" w:lineRule="exact"/>
                          </w:pPr>
                          <w:r>
                            <w:t>Schützenstrasse 1</w:t>
                          </w:r>
                        </w:p>
                        <w:p w:rsidR="00900D4E" w:rsidRDefault="00BB78C1">
                          <w:pPr>
                            <w:pStyle w:val="Kopfzeile"/>
                          </w:pPr>
                          <w:r>
                            <w:t>Tel.</w:t>
                          </w:r>
                          <w:r>
                            <w:tab/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>
                              <w:t>071 343 66 66</w:t>
                            </w:r>
                          </w:smartTag>
                        </w:p>
                        <w:p w:rsidR="00900D4E" w:rsidRDefault="00900D4E">
                          <w:pPr>
                            <w:pStyle w:val="Kopfzeile"/>
                          </w:pPr>
                          <w:r>
                            <w:t xml:space="preserve">Fax </w:t>
                          </w:r>
                          <w:r>
                            <w:tab/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>
                              <w:t>071 3</w:t>
                            </w:r>
                            <w:r w:rsidR="00746872">
                              <w:t>5</w:t>
                            </w:r>
                            <w:r>
                              <w:t>3 6</w:t>
                            </w:r>
                            <w:r w:rsidR="00746872">
                              <w:t>4 21</w:t>
                            </w:r>
                          </w:smartTag>
                        </w:p>
                        <w:p w:rsidR="00900D4E" w:rsidRDefault="00900D4E">
                          <w:pPr>
                            <w:pStyle w:val="Kopfzeile"/>
                          </w:pPr>
                          <w:r>
                            <w:t>knz.kapo@ar.ch</w:t>
                          </w:r>
                        </w:p>
                        <w:p w:rsidR="00900D4E" w:rsidRDefault="00900D4E">
                          <w:pPr>
                            <w:pStyle w:val="Kopfzeile"/>
                          </w:pPr>
                          <w:r>
                            <w:t>www.polizei.ar.ch</w:t>
                          </w:r>
                        </w:p>
                        <w:p w:rsidR="00900D4E" w:rsidRDefault="00900D4E">
                          <w:pPr>
                            <w:pStyle w:val="Kopfzeile"/>
                          </w:pPr>
                        </w:p>
                        <w:p w:rsidR="00900D4E" w:rsidRDefault="00900D4E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57.85pt;margin-top:51.4pt;width:109.15pt;height:2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p/sgIAALE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" filled="f" stroked="f">
              <v:textbox inset="0,0,0,0">
                <w:txbxContent>
                  <w:p w:rsidR="00900D4E" w:rsidRDefault="00900D4E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Kantonspolizei</w:t>
                    </w:r>
                  </w:p>
                  <w:p w:rsidR="00BB78C1" w:rsidRDefault="00BB78C1">
                    <w:pPr>
                      <w:pStyle w:val="Kopfzeile"/>
                    </w:pPr>
                  </w:p>
                  <w:p w:rsidR="00900D4E" w:rsidRPr="00BB78C1" w:rsidRDefault="00900D4E">
                    <w:pPr>
                      <w:pStyle w:val="Kopfzeile"/>
                      <w:spacing w:line="150" w:lineRule="exact"/>
                      <w:rPr>
                        <w:b/>
                      </w:rPr>
                    </w:pPr>
                    <w:r w:rsidRPr="00BB78C1">
                      <w:rPr>
                        <w:b/>
                      </w:rPr>
                      <w:t>Kant. Notrufzentrale</w:t>
                    </w:r>
                  </w:p>
                  <w:p w:rsidR="00900D4E" w:rsidRDefault="00712C92" w:rsidP="00712C92">
                    <w:pPr>
                      <w:pStyle w:val="Kopfzeile"/>
                      <w:spacing w:line="150" w:lineRule="exact"/>
                    </w:pPr>
                    <w:r>
                      <w:t>Schützenstrasse 1</w:t>
                    </w:r>
                  </w:p>
                  <w:p w:rsidR="00900D4E" w:rsidRDefault="00BB78C1">
                    <w:pPr>
                      <w:pStyle w:val="Kopfzeile"/>
                    </w:pPr>
                    <w:r>
                      <w:t>Tel.</w:t>
                    </w:r>
                    <w: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t>071 343 66 66</w:t>
                      </w:r>
                    </w:smartTag>
                  </w:p>
                  <w:p w:rsidR="00900D4E" w:rsidRDefault="00900D4E">
                    <w:pPr>
                      <w:pStyle w:val="Kopfzeile"/>
                    </w:pPr>
                    <w:r>
                      <w:t xml:space="preserve">Fax </w:t>
                    </w:r>
                    <w: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t>071 3</w:t>
                      </w:r>
                      <w:r w:rsidR="00746872">
                        <w:t>5</w:t>
                      </w:r>
                      <w:r>
                        <w:t>3 6</w:t>
                      </w:r>
                      <w:r w:rsidR="00746872">
                        <w:t>4 21</w:t>
                      </w:r>
                    </w:smartTag>
                  </w:p>
                  <w:p w:rsidR="00900D4E" w:rsidRDefault="00900D4E">
                    <w:pPr>
                      <w:pStyle w:val="Kopfzeile"/>
                    </w:pPr>
                    <w:r>
                      <w:t>knz.kapo@ar.ch</w:t>
                    </w:r>
                  </w:p>
                  <w:p w:rsidR="00900D4E" w:rsidRDefault="00900D4E">
                    <w:pPr>
                      <w:pStyle w:val="Kopfzeile"/>
                    </w:pPr>
                    <w:r>
                      <w:t>www.polizei.ar.ch</w:t>
                    </w:r>
                  </w:p>
                  <w:p w:rsidR="00900D4E" w:rsidRDefault="00900D4E">
                    <w:pPr>
                      <w:pStyle w:val="Kopfzeile"/>
                    </w:pPr>
                  </w:p>
                  <w:p w:rsidR="00900D4E" w:rsidRDefault="00900D4E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5080" r="6985" b="952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mg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4464685</wp:posOffset>
              </wp:positionH>
              <wp:positionV relativeFrom="page">
                <wp:posOffset>548005</wp:posOffset>
              </wp:positionV>
              <wp:extent cx="0" cy="252095"/>
              <wp:effectExtent l="6985" t="5080" r="1206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jMDw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" strokeweight=".3pt">
              <w10:wrap anchorx="page" anchory="page"/>
            </v:lin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1447165</wp:posOffset>
              </wp:positionV>
              <wp:extent cx="2628900" cy="14541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4E" w:rsidRDefault="00BB78C1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  </w:t>
                          </w:r>
                          <w:r w:rsidR="00900D4E">
                            <w:rPr>
                              <w:sz w:val="12"/>
                            </w:rPr>
                            <w:t xml:space="preserve">Kantonspolizei, Kantonale Notrufzentrale, </w:t>
                          </w:r>
                          <w:r w:rsidR="00712C92">
                            <w:rPr>
                              <w:sz w:val="12"/>
                            </w:rPr>
                            <w:t>9100 Herisau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5.05pt;margin-top:113.95pt;width:207pt;height: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WFsA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" filled="f" stroked="f">
              <v:textbox inset="0,0,0,0">
                <w:txbxContent>
                  <w:p w:rsidR="00900D4E" w:rsidRDefault="00BB78C1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  <w:r>
                      <w:rPr>
                        <w:sz w:val="12"/>
                      </w:rPr>
                      <w:t xml:space="preserve">  </w:t>
                    </w:r>
                    <w:r w:rsidR="00900D4E">
                      <w:rPr>
                        <w:sz w:val="12"/>
                      </w:rPr>
                      <w:t xml:space="preserve">Kantonspolizei, Kantonale Notrufzentrale, </w:t>
                    </w:r>
                    <w:r w:rsidR="00712C92">
                      <w:rPr>
                        <w:sz w:val="12"/>
                      </w:rPr>
                      <w:t>9100 Herisau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4403FA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2">
    <w:nsid w:val="2F9B0039"/>
    <w:multiLevelType w:val="singleLevel"/>
    <w:tmpl w:val="B11023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Univers (W1)" w:hAnsi="Univers (W1)" w:hint="default"/>
        <w:b w:val="0"/>
        <w:i w:val="0"/>
        <w:sz w:val="22"/>
        <w:u w:val="none"/>
      </w:rPr>
    </w:lvl>
  </w:abstractNum>
  <w:abstractNum w:abstractNumId="3">
    <w:nsid w:val="7BBB0D17"/>
    <w:multiLevelType w:val="singleLevel"/>
    <w:tmpl w:val="B11023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Univers (W1)" w:hAnsi="Univers (W1)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D6"/>
    <w:rsid w:val="001427F0"/>
    <w:rsid w:val="001A2FD6"/>
    <w:rsid w:val="00373AE4"/>
    <w:rsid w:val="00616FC7"/>
    <w:rsid w:val="00661BBD"/>
    <w:rsid w:val="006B1B59"/>
    <w:rsid w:val="006E7FC0"/>
    <w:rsid w:val="00712C92"/>
    <w:rsid w:val="00740C06"/>
    <w:rsid w:val="00746872"/>
    <w:rsid w:val="0080173C"/>
    <w:rsid w:val="00884F27"/>
    <w:rsid w:val="00900D4E"/>
    <w:rsid w:val="009F6AE5"/>
    <w:rsid w:val="00BB78C1"/>
    <w:rsid w:val="00C52E58"/>
    <w:rsid w:val="00D722B5"/>
    <w:rsid w:val="00DD73AF"/>
    <w:rsid w:val="00E374AB"/>
    <w:rsid w:val="00E5239B"/>
    <w:rsid w:val="00E52952"/>
    <w:rsid w:val="00E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spacing w:line="240" w:lineRule="auto"/>
      <w:ind w:left="5245"/>
      <w:textAlignment w:val="baseline"/>
    </w:pPr>
    <w:rPr>
      <w:rFonts w:eastAsia="Times New Roman"/>
      <w:sz w:val="22"/>
    </w:rPr>
  </w:style>
  <w:style w:type="paragraph" w:customStyle="1" w:styleId="Adressat">
    <w:name w:val="Adressat"/>
    <w:basedOn w:val="Standard"/>
    <w:autoRedefine/>
    <w:rPr>
      <w:vanish/>
      <w:color w:val="FF0000"/>
    </w:rPr>
  </w:style>
  <w:style w:type="paragraph" w:styleId="Standardeinzug">
    <w:name w:val="Normal Indent"/>
    <w:basedOn w:val="Standar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overflowPunct w:val="0"/>
      <w:autoSpaceDE w:val="0"/>
      <w:autoSpaceDN w:val="0"/>
      <w:adjustRightInd w:val="0"/>
      <w:spacing w:line="240" w:lineRule="auto"/>
      <w:ind w:left="426" w:hanging="426"/>
      <w:textAlignment w:val="baseline"/>
    </w:pPr>
    <w:rPr>
      <w:rFonts w:ascii="Univers (W1)" w:eastAsia="Times New Roman" w:hAnsi="Univers (W1)"/>
      <w:sz w:val="22"/>
    </w:rPr>
  </w:style>
  <w:style w:type="paragraph" w:customStyle="1" w:styleId="Kopfzeilefett">
    <w:name w:val="Kopfzeile fett"/>
    <w:basedOn w:val="Kopfzeile"/>
    <w:uiPriority w:val="1"/>
    <w:semiHidden/>
    <w:qFormat/>
    <w:rsid w:val="00E5239B"/>
    <w:rPr>
      <w:rFonts w:eastAsia="Calibri"/>
      <w:b/>
      <w:szCs w:val="19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spacing w:line="240" w:lineRule="auto"/>
      <w:ind w:left="5245"/>
      <w:textAlignment w:val="baseline"/>
    </w:pPr>
    <w:rPr>
      <w:rFonts w:eastAsia="Times New Roman"/>
      <w:sz w:val="22"/>
    </w:rPr>
  </w:style>
  <w:style w:type="paragraph" w:customStyle="1" w:styleId="Adressat">
    <w:name w:val="Adressat"/>
    <w:basedOn w:val="Standard"/>
    <w:autoRedefine/>
    <w:rPr>
      <w:vanish/>
      <w:color w:val="FF0000"/>
    </w:rPr>
  </w:style>
  <w:style w:type="paragraph" w:styleId="Standardeinzug">
    <w:name w:val="Normal Indent"/>
    <w:basedOn w:val="Standar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overflowPunct w:val="0"/>
      <w:autoSpaceDE w:val="0"/>
      <w:autoSpaceDN w:val="0"/>
      <w:adjustRightInd w:val="0"/>
      <w:spacing w:line="240" w:lineRule="auto"/>
      <w:ind w:left="426" w:hanging="426"/>
      <w:textAlignment w:val="baseline"/>
    </w:pPr>
    <w:rPr>
      <w:rFonts w:ascii="Univers (W1)" w:eastAsia="Times New Roman" w:hAnsi="Univers (W1)"/>
      <w:sz w:val="22"/>
    </w:rPr>
  </w:style>
  <w:style w:type="paragraph" w:customStyle="1" w:styleId="Kopfzeilefett">
    <w:name w:val="Kopfzeile fett"/>
    <w:basedOn w:val="Kopfzeile"/>
    <w:uiPriority w:val="1"/>
    <w:semiHidden/>
    <w:qFormat/>
    <w:rsid w:val="00E5239B"/>
    <w:rPr>
      <w:rFonts w:eastAsia="Calibri"/>
      <w:b/>
      <w:szCs w:val="19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442D-E9C2-44F3-8C5B-3B13A417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Hp Krüsi.dot</Template>
  <TotalTime>0</TotalTime>
  <Pages>5</Pages>
  <Words>937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Hanspeter Krüsi</dc:creator>
  <cp:lastModifiedBy>Schumacher Claudia</cp:lastModifiedBy>
  <cp:revision>2</cp:revision>
  <cp:lastPrinted>2016-07-04T14:54:00Z</cp:lastPrinted>
  <dcterms:created xsi:type="dcterms:W3CDTF">2019-02-18T14:50:00Z</dcterms:created>
  <dcterms:modified xsi:type="dcterms:W3CDTF">2019-02-18T14:50:00Z</dcterms:modified>
</cp:coreProperties>
</file>